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D3390" w14:textId="77777777" w:rsidR="00B16EA1" w:rsidRPr="00124BF6" w:rsidRDefault="00751F8C">
      <w:pPr>
        <w:pStyle w:val="10"/>
        <w:jc w:val="center"/>
        <w:rPr>
          <w:color w:val="FF0000"/>
          <w:sz w:val="18"/>
          <w:szCs w:val="18"/>
        </w:rPr>
      </w:pPr>
      <w:r w:rsidRPr="00124BF6">
        <w:rPr>
          <w:noProof/>
          <w:sz w:val="18"/>
          <w:szCs w:val="18"/>
          <w:lang w:eastAsia="ru-RU"/>
        </w:rPr>
        <w:drawing>
          <wp:inline distT="0" distB="0" distL="0" distR="0" wp14:anchorId="4E724135" wp14:editId="103C7AFA">
            <wp:extent cx="560070" cy="718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-37" t="-30" r="-37" b="-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4BF6">
        <w:rPr>
          <w:color w:val="FF0000"/>
          <w:sz w:val="18"/>
          <w:szCs w:val="18"/>
        </w:rPr>
        <w:tab/>
      </w:r>
      <w:r w:rsidRPr="00124BF6">
        <w:rPr>
          <w:sz w:val="18"/>
          <w:szCs w:val="18"/>
        </w:rPr>
        <w:t xml:space="preserve">            </w:t>
      </w:r>
      <w:bookmarkStart w:id="0" w:name="bookmark01"/>
      <w:r w:rsidRPr="00124BF6">
        <w:rPr>
          <w:sz w:val="18"/>
          <w:szCs w:val="18"/>
        </w:rPr>
        <w:t xml:space="preserve">                                                                                                             </w:t>
      </w:r>
    </w:p>
    <w:bookmarkEnd w:id="0"/>
    <w:p w14:paraId="781FC9EA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>АДМИНИСТРАЦИЯ ЛЕБЯЖСКОГО МУНИЦИПАЛЬНОГО ОКРУГА</w:t>
      </w:r>
    </w:p>
    <w:p w14:paraId="76921576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14:paraId="5D4E3F95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A30BD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F09A8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14:paraId="3C5C94EF" w14:textId="3DD702BE" w:rsidR="00B96225" w:rsidRPr="006F09A8" w:rsidRDefault="005B42F8" w:rsidP="003A6A7D">
      <w:pPr>
        <w:pStyle w:val="10"/>
        <w:shd w:val="clear" w:color="auto" w:fill="FFFFFF"/>
        <w:spacing w:before="60" w:after="60"/>
        <w:ind w:left="-170"/>
        <w:rPr>
          <w:rFonts w:ascii="Times New Roman" w:hAnsi="Times New Roman" w:cs="Times New Roman"/>
          <w:bCs/>
          <w:sz w:val="28"/>
          <w:szCs w:val="28"/>
        </w:rPr>
      </w:pPr>
      <w:r w:rsidRPr="00D65917">
        <w:rPr>
          <w:rFonts w:ascii="Times New Roman" w:hAnsi="Times New Roman" w:cs="Times New Roman"/>
          <w:bCs/>
          <w:sz w:val="28"/>
          <w:szCs w:val="28"/>
          <w:u w:val="single"/>
        </w:rPr>
        <w:t>28.11</w:t>
      </w:r>
      <w:r w:rsidR="00A35517" w:rsidRPr="00D65917">
        <w:rPr>
          <w:rFonts w:ascii="Times New Roman" w:hAnsi="Times New Roman" w:cs="Times New Roman"/>
          <w:bCs/>
          <w:sz w:val="28"/>
          <w:szCs w:val="28"/>
          <w:u w:val="single"/>
        </w:rPr>
        <w:t>.2025</w:t>
      </w:r>
      <w:r w:rsidR="00B96225" w:rsidRPr="00D6591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 w:rsidR="003A6A7D" w:rsidRPr="006F09A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 w:rsidR="003A6A7D" w:rsidRPr="006F09A8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D65917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D65917" w:rsidRPr="00D65917">
        <w:rPr>
          <w:rFonts w:ascii="Times New Roman" w:hAnsi="Times New Roman" w:cs="Times New Roman"/>
          <w:bCs/>
          <w:sz w:val="28"/>
          <w:szCs w:val="28"/>
          <w:u w:val="single"/>
        </w:rPr>
        <w:t>855</w:t>
      </w:r>
    </w:p>
    <w:p w14:paraId="46CA593C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>пгт Лебяжье</w:t>
      </w:r>
    </w:p>
    <w:p w14:paraId="5BCE266A" w14:textId="77777777" w:rsidR="00AE20BF" w:rsidRPr="006F09A8" w:rsidRDefault="00AE20BF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A4A5A0" w14:textId="77777777" w:rsidR="00B96225" w:rsidRPr="006F09A8" w:rsidRDefault="00AE20BF" w:rsidP="00B96225">
      <w:pPr>
        <w:pStyle w:val="10"/>
        <w:shd w:val="clear" w:color="auto" w:fill="FFFFFF"/>
        <w:spacing w:before="60" w:after="60" w:line="240" w:lineRule="auto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Лебяжского района от 07.10.2021 № 331 «Об утверждении муниципальной программы Лебяжского муниципального округа Кировской области «Управление муниципальным имуществом муниципального образования Лебяжский муниципальный округ Кировской области»</w:t>
      </w:r>
    </w:p>
    <w:p w14:paraId="5D729AEE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10AE71F5" w14:textId="77777777" w:rsidR="00901B14" w:rsidRPr="006F09A8" w:rsidRDefault="00901B14" w:rsidP="00B96225">
      <w:pPr>
        <w:pStyle w:val="10"/>
        <w:shd w:val="clear" w:color="auto" w:fill="FFFFFF"/>
        <w:spacing w:before="60" w:after="60"/>
        <w:ind w:left="-170"/>
        <w:rPr>
          <w:rFonts w:ascii="Times New Roman" w:hAnsi="Times New Roman" w:cs="Times New Roman"/>
          <w:b/>
          <w:bCs/>
          <w:sz w:val="28"/>
          <w:szCs w:val="28"/>
        </w:rPr>
      </w:pPr>
    </w:p>
    <w:p w14:paraId="0F568126" w14:textId="77777777" w:rsidR="00B96225" w:rsidRPr="006F09A8" w:rsidRDefault="00B96225" w:rsidP="00B96225">
      <w:pPr>
        <w:pStyle w:val="10"/>
        <w:shd w:val="clear" w:color="auto" w:fill="FFFFFF"/>
        <w:spacing w:before="60" w:after="60" w:line="360" w:lineRule="auto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 xml:space="preserve">         В соответствии с</w:t>
      </w:r>
      <w:r w:rsidR="00C521AB"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9A8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Лебяжского района Кировской области от 10.08.2021 № 278 «О разработке, реализации и оценке эффективности реализации муниципальных программ Лебяжский муниципальный округ Кировской области»</w:t>
      </w:r>
      <w:r w:rsidR="00901B14" w:rsidRPr="006F09A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F09A8">
        <w:rPr>
          <w:rFonts w:ascii="Times New Roman" w:hAnsi="Times New Roman" w:cs="Times New Roman"/>
          <w:bCs/>
          <w:sz w:val="28"/>
          <w:szCs w:val="28"/>
        </w:rPr>
        <w:t>администрация Лебяжского муниципального округа ПОСТАНОВЛЯЕТ:</w:t>
      </w:r>
    </w:p>
    <w:p w14:paraId="04A54AAD" w14:textId="77777777" w:rsidR="00F124D1" w:rsidRPr="00FD5692" w:rsidRDefault="00F124D1" w:rsidP="00F124D1">
      <w:pPr>
        <w:pStyle w:val="10"/>
        <w:shd w:val="clear" w:color="auto" w:fill="FFFFFF"/>
        <w:spacing w:before="60" w:after="60" w:line="360" w:lineRule="auto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5692">
        <w:rPr>
          <w:rFonts w:ascii="Times New Roman" w:hAnsi="Times New Roman" w:cs="Times New Roman"/>
          <w:bCs/>
          <w:sz w:val="28"/>
          <w:szCs w:val="28"/>
        </w:rPr>
        <w:t xml:space="preserve">         1. Внести изменения в постановление администрации Лебяжского района от 07.10.2021 № 331 «Об утверждении муниципальной программы Лебяжского муниципального округа Кировской области «Управление муниципальным имуществом муниципального образования Лебяжский муниципальный округ Кировской области» согласно приложению.</w:t>
      </w:r>
    </w:p>
    <w:p w14:paraId="542E8758" w14:textId="77777777" w:rsidR="00B96225" w:rsidRPr="006F09A8" w:rsidRDefault="00871099" w:rsidP="00B96225">
      <w:pPr>
        <w:pStyle w:val="10"/>
        <w:shd w:val="clear" w:color="auto" w:fill="FFFFFF"/>
        <w:spacing w:before="60" w:after="60" w:line="360" w:lineRule="auto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F124D1">
        <w:rPr>
          <w:rFonts w:ascii="Times New Roman" w:hAnsi="Times New Roman" w:cs="Times New Roman"/>
          <w:bCs/>
          <w:sz w:val="28"/>
          <w:szCs w:val="28"/>
        </w:rPr>
        <w:t>2</w:t>
      </w:r>
      <w:r w:rsidR="00DE10B3" w:rsidRPr="006F09A8">
        <w:rPr>
          <w:rFonts w:ascii="Times New Roman" w:hAnsi="Times New Roman" w:cs="Times New Roman"/>
          <w:bCs/>
          <w:sz w:val="28"/>
          <w:szCs w:val="28"/>
        </w:rPr>
        <w:t>.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Настоящее постановление вступает в силу </w:t>
      </w:r>
      <w:r w:rsidR="00901B14" w:rsidRPr="006F09A8">
        <w:rPr>
          <w:rFonts w:ascii="Times New Roman" w:hAnsi="Times New Roman" w:cs="Times New Roman"/>
          <w:bCs/>
          <w:sz w:val="28"/>
          <w:szCs w:val="28"/>
        </w:rPr>
        <w:t xml:space="preserve">с даты подписания и распространяется на правоотношения, возникшие с </w:t>
      </w:r>
      <w:r w:rsidR="00124BF6" w:rsidRPr="006F09A8">
        <w:rPr>
          <w:rFonts w:ascii="Times New Roman" w:hAnsi="Times New Roman" w:cs="Times New Roman"/>
          <w:bCs/>
          <w:sz w:val="28"/>
          <w:szCs w:val="28"/>
        </w:rPr>
        <w:t>28.10.</w:t>
      </w:r>
      <w:r w:rsidR="002C0BD9" w:rsidRPr="006F09A8">
        <w:rPr>
          <w:rFonts w:ascii="Times New Roman" w:hAnsi="Times New Roman" w:cs="Times New Roman"/>
          <w:bCs/>
          <w:sz w:val="28"/>
          <w:szCs w:val="28"/>
        </w:rPr>
        <w:t>2025</w:t>
      </w:r>
      <w:r w:rsidR="00901B14" w:rsidRPr="006F09A8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124BF6" w:rsidRPr="006F09A8">
        <w:rPr>
          <w:rFonts w:ascii="Times New Roman" w:hAnsi="Times New Roman" w:cs="Times New Roman"/>
          <w:bCs/>
          <w:sz w:val="28"/>
          <w:szCs w:val="28"/>
        </w:rPr>
        <w:t>.</w:t>
      </w:r>
    </w:p>
    <w:p w14:paraId="180B132A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EADDB7" w14:textId="77777777" w:rsidR="00FA5EFC" w:rsidRPr="006F09A8" w:rsidRDefault="002C0BD9" w:rsidP="000F6697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>Г</w:t>
      </w:r>
      <w:r w:rsidR="00C8054B" w:rsidRPr="006F09A8">
        <w:rPr>
          <w:rFonts w:ascii="Times New Roman" w:hAnsi="Times New Roman" w:cs="Times New Roman"/>
          <w:bCs/>
          <w:sz w:val="28"/>
          <w:szCs w:val="28"/>
        </w:rPr>
        <w:t>лав</w:t>
      </w:r>
      <w:r w:rsidRPr="006F09A8">
        <w:rPr>
          <w:rFonts w:ascii="Times New Roman" w:hAnsi="Times New Roman" w:cs="Times New Roman"/>
          <w:bCs/>
          <w:sz w:val="28"/>
          <w:szCs w:val="28"/>
        </w:rPr>
        <w:t>а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Лебя</w:t>
      </w:r>
      <w:r w:rsidR="002C41A1" w:rsidRPr="006F09A8">
        <w:rPr>
          <w:rFonts w:ascii="Times New Roman" w:hAnsi="Times New Roman" w:cs="Times New Roman"/>
          <w:bCs/>
          <w:sz w:val="28"/>
          <w:szCs w:val="28"/>
        </w:rPr>
        <w:t>жского</w:t>
      </w:r>
    </w:p>
    <w:p w14:paraId="7C489CCE" w14:textId="2D6753B2" w:rsidR="00124BF6" w:rsidRPr="006F09A8" w:rsidRDefault="002C41A1" w:rsidP="00191B76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D62A8" w:rsidRPr="006F09A8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6F4AC9"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22F6" w:rsidRPr="006F09A8">
        <w:rPr>
          <w:rFonts w:ascii="Times New Roman" w:hAnsi="Times New Roman" w:cs="Times New Roman"/>
          <w:bCs/>
          <w:sz w:val="28"/>
          <w:szCs w:val="28"/>
        </w:rPr>
        <w:t>Т.А. Обухова</w:t>
      </w:r>
    </w:p>
    <w:p w14:paraId="5962097D" w14:textId="77777777" w:rsidR="00F124D1" w:rsidRPr="00F124D1" w:rsidRDefault="00F124D1" w:rsidP="00F124D1">
      <w:pPr>
        <w:pStyle w:val="10"/>
        <w:shd w:val="clear" w:color="auto" w:fill="FFFFFF"/>
        <w:spacing w:before="60" w:after="60"/>
        <w:ind w:left="-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Приложение </w:t>
      </w:r>
      <w:r w:rsidRPr="00B962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112F5D3" w14:textId="77777777" w:rsidR="00F124D1" w:rsidRPr="00B96225" w:rsidRDefault="00F124D1" w:rsidP="00F124D1">
      <w:pPr>
        <w:pStyle w:val="10"/>
        <w:tabs>
          <w:tab w:val="left" w:pos="15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96225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14:paraId="6F6D6B54" w14:textId="77777777" w:rsidR="00F124D1" w:rsidRPr="00B96225" w:rsidRDefault="00F124D1" w:rsidP="00F124D1">
      <w:pPr>
        <w:pStyle w:val="10"/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B9622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14:paraId="53BB60E3" w14:textId="77777777" w:rsidR="00F124D1" w:rsidRPr="00B96225" w:rsidRDefault="00F124D1" w:rsidP="00F124D1">
      <w:pPr>
        <w:pStyle w:val="10"/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B96225">
        <w:rPr>
          <w:rFonts w:ascii="Times New Roman" w:hAnsi="Times New Roman" w:cs="Times New Roman"/>
          <w:sz w:val="28"/>
          <w:szCs w:val="28"/>
        </w:rPr>
        <w:t xml:space="preserve">Лебяжского округа </w:t>
      </w:r>
    </w:p>
    <w:p w14:paraId="5680C98B" w14:textId="600ECB7B" w:rsidR="00F124D1" w:rsidRPr="00B96225" w:rsidRDefault="00F124D1" w:rsidP="00F124D1">
      <w:pPr>
        <w:pStyle w:val="10"/>
        <w:spacing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B96225">
        <w:rPr>
          <w:rFonts w:ascii="Times New Roman" w:hAnsi="Times New Roman" w:cs="Times New Roman"/>
          <w:sz w:val="28"/>
          <w:szCs w:val="28"/>
        </w:rPr>
        <w:t xml:space="preserve">от </w:t>
      </w:r>
      <w:r w:rsidR="00D65917" w:rsidRPr="00D65917">
        <w:rPr>
          <w:rFonts w:ascii="Times New Roman" w:hAnsi="Times New Roman" w:cs="Times New Roman"/>
          <w:sz w:val="28"/>
          <w:szCs w:val="28"/>
          <w:u w:val="single"/>
        </w:rPr>
        <w:t>28.11.2025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15C5">
        <w:rPr>
          <w:rFonts w:ascii="Times New Roman" w:hAnsi="Times New Roman" w:cs="Times New Roman"/>
          <w:sz w:val="28"/>
          <w:szCs w:val="28"/>
        </w:rPr>
        <w:t xml:space="preserve">№ </w:t>
      </w:r>
      <w:r w:rsidR="00D65917" w:rsidRPr="00D65917">
        <w:rPr>
          <w:rFonts w:ascii="Times New Roman" w:hAnsi="Times New Roman" w:cs="Times New Roman"/>
          <w:sz w:val="28"/>
          <w:szCs w:val="28"/>
          <w:u w:val="single"/>
        </w:rPr>
        <w:t>855</w:t>
      </w:r>
    </w:p>
    <w:p w14:paraId="25C0B49C" w14:textId="77777777" w:rsidR="00F124D1" w:rsidRDefault="00F124D1" w:rsidP="00F124D1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D99B7" w14:textId="77777777" w:rsidR="00F124D1" w:rsidRPr="00B96225" w:rsidRDefault="00F124D1" w:rsidP="00F124D1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225">
        <w:rPr>
          <w:rFonts w:ascii="Times New Roman" w:hAnsi="Times New Roman" w:cs="Times New Roman"/>
          <w:b/>
          <w:bCs/>
          <w:sz w:val="28"/>
          <w:szCs w:val="28"/>
        </w:rPr>
        <w:t>ИЗМЕНЕНИЯ</w:t>
      </w:r>
    </w:p>
    <w:p w14:paraId="0C5EE18B" w14:textId="77777777" w:rsidR="00F124D1" w:rsidRDefault="00F124D1" w:rsidP="00F124D1">
      <w:pPr>
        <w:pStyle w:val="1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225">
        <w:rPr>
          <w:rFonts w:ascii="Times New Roman" w:hAnsi="Times New Roman" w:cs="Times New Roman"/>
          <w:b/>
          <w:bCs/>
          <w:sz w:val="28"/>
          <w:szCs w:val="28"/>
        </w:rPr>
        <w:t>в муниципальной программе «Управление муниципальным имуществом муниципального образования Лебяжский муниципальный округ Кировской области»</w:t>
      </w:r>
    </w:p>
    <w:p w14:paraId="2EFF3FE1" w14:textId="77777777" w:rsidR="00F124D1" w:rsidRDefault="00F124D1" w:rsidP="00F124D1">
      <w:pPr>
        <w:autoSpaceDE w:val="0"/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</w:t>
      </w:r>
    </w:p>
    <w:p w14:paraId="11425EED" w14:textId="77777777" w:rsidR="00F124D1" w:rsidRDefault="00F124D1" w:rsidP="00F124D1">
      <w:pPr>
        <w:autoSpaceDE w:val="0"/>
        <w:spacing w:line="276" w:lineRule="auto"/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</w:rPr>
        <w:t>1. В паспорте муниципальной программы:</w:t>
      </w:r>
    </w:p>
    <w:p w14:paraId="3A4068D0" w14:textId="77777777" w:rsidR="00F124D1" w:rsidRDefault="00F124D1" w:rsidP="00F124D1">
      <w:pPr>
        <w:autoSpaceDE w:val="0"/>
        <w:spacing w:line="276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</w:rPr>
        <w:t xml:space="preserve">1.1. Строку «Объёмы ассигнований муниципальной программы» </w:t>
      </w:r>
      <w:r w:rsidRPr="00B9475D">
        <w:rPr>
          <w:rFonts w:ascii="Times New Roman" w:hAnsi="Times New Roman"/>
          <w:bCs/>
          <w:color w:val="000000"/>
          <w:sz w:val="28"/>
          <w:szCs w:val="28"/>
        </w:rPr>
        <w:t>изложить в новой редакции:</w:t>
      </w:r>
    </w:p>
    <w:p w14:paraId="5401CEAD" w14:textId="77777777" w:rsidR="00F124D1" w:rsidRDefault="00F124D1" w:rsidP="00F124D1">
      <w:pPr>
        <w:pStyle w:val="10"/>
        <w:spacing w:after="0"/>
        <w:ind w:firstLine="284"/>
        <w:jc w:val="both"/>
        <w:rPr>
          <w:rFonts w:ascii="Times New Roman" w:hAnsi="Times New Roman"/>
          <w:sz w:val="26"/>
          <w:szCs w:val="26"/>
        </w:rPr>
      </w:pPr>
    </w:p>
    <w:tbl>
      <w:tblPr>
        <w:tblW w:w="96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7"/>
        <w:gridCol w:w="1418"/>
        <w:gridCol w:w="1134"/>
        <w:gridCol w:w="998"/>
        <w:gridCol w:w="850"/>
        <w:gridCol w:w="845"/>
        <w:gridCol w:w="851"/>
        <w:gridCol w:w="962"/>
        <w:gridCol w:w="1306"/>
      </w:tblGrid>
      <w:tr w:rsidR="00F124D1" w:rsidRPr="00A314FF" w14:paraId="687FBE0F" w14:textId="77777777" w:rsidTr="007A0495">
        <w:trPr>
          <w:trHeight w:val="351"/>
        </w:trPr>
        <w:tc>
          <w:tcPr>
            <w:tcW w:w="1237" w:type="dxa"/>
            <w:vMerge w:val="restart"/>
          </w:tcPr>
          <w:p w14:paraId="646297E4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Объемы</w:t>
            </w:r>
          </w:p>
          <w:p w14:paraId="3569E5E3" w14:textId="77777777" w:rsidR="00F124D1" w:rsidRPr="00A314FF" w:rsidRDefault="00F124D1" w:rsidP="007A0495">
            <w:pPr>
              <w:pStyle w:val="TableParagraph"/>
              <w:ind w:left="-5" w:right="84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ассигновани</w:t>
            </w:r>
            <w:r w:rsidRPr="00A314FF">
              <w:rPr>
                <w:spacing w:val="-10"/>
                <w:sz w:val="24"/>
                <w:szCs w:val="24"/>
              </w:rPr>
              <w:t>й</w:t>
            </w:r>
            <w:r w:rsidRPr="00A314FF">
              <w:rPr>
                <w:spacing w:val="-2"/>
                <w:sz w:val="24"/>
                <w:szCs w:val="24"/>
              </w:rPr>
              <w:t xml:space="preserve"> муниципаль</w:t>
            </w:r>
            <w:r w:rsidRPr="00A314FF">
              <w:rPr>
                <w:spacing w:val="-5"/>
                <w:sz w:val="24"/>
                <w:szCs w:val="24"/>
              </w:rPr>
              <w:t>ной</w:t>
            </w:r>
            <w:r w:rsidRPr="00A314FF">
              <w:rPr>
                <w:spacing w:val="-2"/>
                <w:sz w:val="24"/>
                <w:szCs w:val="24"/>
              </w:rPr>
              <w:t xml:space="preserve"> программы</w:t>
            </w:r>
          </w:p>
        </w:tc>
        <w:tc>
          <w:tcPr>
            <w:tcW w:w="8364" w:type="dxa"/>
            <w:gridSpan w:val="8"/>
          </w:tcPr>
          <w:p w14:paraId="3AA50A0F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Расходы, рублей</w:t>
            </w:r>
          </w:p>
        </w:tc>
      </w:tr>
      <w:tr w:rsidR="00F124D1" w:rsidRPr="00A314FF" w14:paraId="42C2D7D2" w14:textId="77777777" w:rsidTr="007A0495">
        <w:trPr>
          <w:trHeight w:val="773"/>
        </w:trPr>
        <w:tc>
          <w:tcPr>
            <w:tcW w:w="1237" w:type="dxa"/>
            <w:vMerge/>
          </w:tcPr>
          <w:p w14:paraId="07AB32C6" w14:textId="77777777" w:rsidR="00F124D1" w:rsidRPr="00A314FF" w:rsidRDefault="00F124D1" w:rsidP="007A0495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DC789EE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 xml:space="preserve">Источники </w:t>
            </w:r>
            <w:r w:rsidRPr="00A314FF">
              <w:rPr>
                <w:spacing w:val="-2"/>
                <w:sz w:val="24"/>
                <w:szCs w:val="24"/>
              </w:rPr>
              <w:t>финансирования</w:t>
            </w:r>
          </w:p>
        </w:tc>
        <w:tc>
          <w:tcPr>
            <w:tcW w:w="1134" w:type="dxa"/>
          </w:tcPr>
          <w:p w14:paraId="7B034B8B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2022</w:t>
            </w:r>
          </w:p>
        </w:tc>
        <w:tc>
          <w:tcPr>
            <w:tcW w:w="998" w:type="dxa"/>
          </w:tcPr>
          <w:p w14:paraId="48761CC4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763A5C0C" w14:textId="77777777" w:rsidR="00F124D1" w:rsidRPr="00A314FF" w:rsidRDefault="00F124D1" w:rsidP="007A0495">
            <w:pPr>
              <w:pStyle w:val="TableParagraph"/>
              <w:ind w:left="-5" w:right="1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2024</w:t>
            </w:r>
          </w:p>
        </w:tc>
        <w:tc>
          <w:tcPr>
            <w:tcW w:w="845" w:type="dxa"/>
          </w:tcPr>
          <w:p w14:paraId="37EA3830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14:paraId="2F7A5EC8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962" w:type="dxa"/>
          </w:tcPr>
          <w:p w14:paraId="0492F43A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2027</w:t>
            </w:r>
          </w:p>
        </w:tc>
        <w:tc>
          <w:tcPr>
            <w:tcW w:w="1306" w:type="dxa"/>
          </w:tcPr>
          <w:p w14:paraId="14B0192F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итого</w:t>
            </w:r>
          </w:p>
        </w:tc>
      </w:tr>
      <w:tr w:rsidR="00F124D1" w:rsidRPr="00A314FF" w14:paraId="586EDF97" w14:textId="77777777" w:rsidTr="007A0495">
        <w:trPr>
          <w:trHeight w:val="234"/>
        </w:trPr>
        <w:tc>
          <w:tcPr>
            <w:tcW w:w="1237" w:type="dxa"/>
            <w:vMerge/>
          </w:tcPr>
          <w:p w14:paraId="47DE7286" w14:textId="77777777" w:rsidR="00F124D1" w:rsidRPr="00A314FF" w:rsidRDefault="00F124D1" w:rsidP="007A0495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BDC5359" w14:textId="77777777" w:rsidR="00F124D1" w:rsidRPr="00A314FF" w:rsidRDefault="00F124D1" w:rsidP="007A0495">
            <w:pPr>
              <w:pStyle w:val="TableParagraph"/>
              <w:ind w:left="-5" w:right="-284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0E7660EA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4 077 045</w:t>
            </w:r>
          </w:p>
        </w:tc>
        <w:tc>
          <w:tcPr>
            <w:tcW w:w="998" w:type="dxa"/>
          </w:tcPr>
          <w:p w14:paraId="6E70B3D7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2 017 672</w:t>
            </w:r>
          </w:p>
        </w:tc>
        <w:tc>
          <w:tcPr>
            <w:tcW w:w="850" w:type="dxa"/>
          </w:tcPr>
          <w:p w14:paraId="74B04034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3 834 302</w:t>
            </w:r>
          </w:p>
        </w:tc>
        <w:tc>
          <w:tcPr>
            <w:tcW w:w="845" w:type="dxa"/>
          </w:tcPr>
          <w:p w14:paraId="289C09E5" w14:textId="77777777" w:rsidR="00F124D1" w:rsidRPr="00A314FF" w:rsidRDefault="00F124D1" w:rsidP="00F124D1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2 237 064</w:t>
            </w:r>
          </w:p>
        </w:tc>
        <w:tc>
          <w:tcPr>
            <w:tcW w:w="851" w:type="dxa"/>
          </w:tcPr>
          <w:p w14:paraId="05346B8A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1 222 700</w:t>
            </w:r>
          </w:p>
        </w:tc>
        <w:tc>
          <w:tcPr>
            <w:tcW w:w="962" w:type="dxa"/>
          </w:tcPr>
          <w:p w14:paraId="470E3C56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1 222 700</w:t>
            </w:r>
          </w:p>
        </w:tc>
        <w:tc>
          <w:tcPr>
            <w:tcW w:w="1306" w:type="dxa"/>
          </w:tcPr>
          <w:p w14:paraId="082D99B8" w14:textId="77777777" w:rsidR="00F124D1" w:rsidRPr="00A314FF" w:rsidRDefault="00F124D1" w:rsidP="00F124D1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14 611 483</w:t>
            </w:r>
          </w:p>
        </w:tc>
      </w:tr>
      <w:tr w:rsidR="00F124D1" w:rsidRPr="00A314FF" w14:paraId="6D68E6D1" w14:textId="77777777" w:rsidTr="007A0495">
        <w:trPr>
          <w:trHeight w:val="224"/>
        </w:trPr>
        <w:tc>
          <w:tcPr>
            <w:tcW w:w="1237" w:type="dxa"/>
            <w:vMerge/>
          </w:tcPr>
          <w:p w14:paraId="30848317" w14:textId="77777777" w:rsidR="00F124D1" w:rsidRPr="00A314FF" w:rsidRDefault="00F124D1" w:rsidP="007A0495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6A5DE06" w14:textId="77777777" w:rsidR="00F124D1" w:rsidRPr="00A314FF" w:rsidRDefault="00F124D1" w:rsidP="007A0495">
            <w:pPr>
              <w:pStyle w:val="TableParagraph"/>
              <w:ind w:left="-5"/>
              <w:rPr>
                <w:spacing w:val="-4"/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14:paraId="04436FC3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</w:tcPr>
          <w:p w14:paraId="2A234EAD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78E1D96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</w:tcPr>
          <w:p w14:paraId="1211DC10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233F9C0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</w:tcPr>
          <w:p w14:paraId="2F010D79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6" w:type="dxa"/>
          </w:tcPr>
          <w:p w14:paraId="566EA2D0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24D1" w:rsidRPr="00A314FF" w14:paraId="6E7B94C3" w14:textId="77777777" w:rsidTr="007A0495">
        <w:trPr>
          <w:trHeight w:val="327"/>
        </w:trPr>
        <w:tc>
          <w:tcPr>
            <w:tcW w:w="1237" w:type="dxa"/>
            <w:vMerge/>
          </w:tcPr>
          <w:p w14:paraId="6C6BD749" w14:textId="77777777" w:rsidR="00F124D1" w:rsidRPr="00A314FF" w:rsidRDefault="00F124D1" w:rsidP="007A0495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02EF300" w14:textId="77777777" w:rsidR="00F124D1" w:rsidRPr="00A314FF" w:rsidRDefault="00F124D1" w:rsidP="007A0495">
            <w:pPr>
              <w:pStyle w:val="TableParagraph"/>
              <w:ind w:left="-5"/>
              <w:rPr>
                <w:spacing w:val="-4"/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</w:tcPr>
          <w:p w14:paraId="242CF4A2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1 531 200</w:t>
            </w:r>
          </w:p>
        </w:tc>
        <w:tc>
          <w:tcPr>
            <w:tcW w:w="998" w:type="dxa"/>
          </w:tcPr>
          <w:p w14:paraId="6BB1B614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BA31394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</w:tcPr>
          <w:p w14:paraId="5A32E769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DE48E65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</w:tcPr>
          <w:p w14:paraId="74379E11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6" w:type="dxa"/>
          </w:tcPr>
          <w:p w14:paraId="14B7E93D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1 531 200</w:t>
            </w:r>
          </w:p>
        </w:tc>
      </w:tr>
      <w:tr w:rsidR="00F124D1" w:rsidRPr="00A314FF" w14:paraId="015C5995" w14:textId="77777777" w:rsidTr="007A0495">
        <w:trPr>
          <w:trHeight w:val="461"/>
        </w:trPr>
        <w:tc>
          <w:tcPr>
            <w:tcW w:w="1237" w:type="dxa"/>
            <w:vMerge/>
          </w:tcPr>
          <w:p w14:paraId="1606E13F" w14:textId="77777777" w:rsidR="00F124D1" w:rsidRPr="00A314FF" w:rsidRDefault="00F124D1" w:rsidP="007A0495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FBF0A6" w14:textId="77777777" w:rsidR="00F124D1" w:rsidRPr="00A314FF" w:rsidRDefault="00F124D1" w:rsidP="007A0495">
            <w:pPr>
              <w:pStyle w:val="TableParagraph"/>
              <w:ind w:left="-5"/>
              <w:rPr>
                <w:spacing w:val="-4"/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14:paraId="7C4BE412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2 545 845</w:t>
            </w:r>
          </w:p>
        </w:tc>
        <w:tc>
          <w:tcPr>
            <w:tcW w:w="998" w:type="dxa"/>
          </w:tcPr>
          <w:p w14:paraId="06798998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2 017 672</w:t>
            </w:r>
          </w:p>
        </w:tc>
        <w:tc>
          <w:tcPr>
            <w:tcW w:w="850" w:type="dxa"/>
          </w:tcPr>
          <w:p w14:paraId="7FA033DA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3 834 302</w:t>
            </w:r>
          </w:p>
        </w:tc>
        <w:tc>
          <w:tcPr>
            <w:tcW w:w="845" w:type="dxa"/>
          </w:tcPr>
          <w:p w14:paraId="3FF235C5" w14:textId="77777777" w:rsidR="00F124D1" w:rsidRPr="00A314FF" w:rsidRDefault="00F124D1" w:rsidP="00F124D1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2 237 064</w:t>
            </w:r>
          </w:p>
        </w:tc>
        <w:tc>
          <w:tcPr>
            <w:tcW w:w="851" w:type="dxa"/>
          </w:tcPr>
          <w:p w14:paraId="4A059EE8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1 222 700</w:t>
            </w:r>
          </w:p>
        </w:tc>
        <w:tc>
          <w:tcPr>
            <w:tcW w:w="962" w:type="dxa"/>
          </w:tcPr>
          <w:p w14:paraId="54AE0A0A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1 222 700</w:t>
            </w:r>
          </w:p>
        </w:tc>
        <w:tc>
          <w:tcPr>
            <w:tcW w:w="1306" w:type="dxa"/>
          </w:tcPr>
          <w:p w14:paraId="33C400B8" w14:textId="77777777" w:rsidR="00F124D1" w:rsidRPr="00A314FF" w:rsidRDefault="00F124D1" w:rsidP="00F124D1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13 080 283</w:t>
            </w:r>
          </w:p>
        </w:tc>
      </w:tr>
      <w:tr w:rsidR="00F124D1" w:rsidRPr="00A314FF" w14:paraId="17D6AC49" w14:textId="77777777" w:rsidTr="007A0495">
        <w:trPr>
          <w:trHeight w:val="765"/>
        </w:trPr>
        <w:tc>
          <w:tcPr>
            <w:tcW w:w="1237" w:type="dxa"/>
            <w:vMerge/>
          </w:tcPr>
          <w:p w14:paraId="4EE54839" w14:textId="77777777" w:rsidR="00F124D1" w:rsidRPr="00A314FF" w:rsidRDefault="00F124D1" w:rsidP="007A0495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D109B28" w14:textId="77777777" w:rsidR="00F124D1" w:rsidRPr="00A314FF" w:rsidRDefault="00F124D1" w:rsidP="007A0495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 xml:space="preserve">Иные </w:t>
            </w:r>
            <w:r w:rsidRPr="00A314FF">
              <w:rPr>
                <w:spacing w:val="-2"/>
                <w:sz w:val="24"/>
                <w:szCs w:val="24"/>
              </w:rPr>
              <w:t>внебюджетные источни</w:t>
            </w:r>
            <w:r w:rsidRPr="00A314FF">
              <w:rPr>
                <w:spacing w:val="-6"/>
                <w:sz w:val="24"/>
                <w:szCs w:val="24"/>
              </w:rPr>
              <w:t>ки</w:t>
            </w:r>
          </w:p>
        </w:tc>
        <w:tc>
          <w:tcPr>
            <w:tcW w:w="1134" w:type="dxa"/>
          </w:tcPr>
          <w:p w14:paraId="111D3AC8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</w:tcPr>
          <w:p w14:paraId="2964B7B1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7E7BB26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</w:tcPr>
          <w:p w14:paraId="30035CF9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C1290D4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</w:tcPr>
          <w:p w14:paraId="3F4ADCB9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6" w:type="dxa"/>
          </w:tcPr>
          <w:p w14:paraId="36027887" w14:textId="77777777" w:rsidR="00F124D1" w:rsidRPr="00A314FF" w:rsidRDefault="00F124D1" w:rsidP="007A0495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19C2CCF" w14:textId="77777777" w:rsidR="00F124D1" w:rsidRDefault="00F124D1" w:rsidP="00F124D1">
      <w:pPr>
        <w:pStyle w:val="10"/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6FD531" w14:textId="77777777" w:rsidR="00F124D1" w:rsidRPr="002D6B0A" w:rsidRDefault="00F124D1" w:rsidP="00F124D1">
      <w:pPr>
        <w:pStyle w:val="1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D6B0A">
        <w:rPr>
          <w:rFonts w:ascii="Times New Roman" w:hAnsi="Times New Roman"/>
          <w:sz w:val="28"/>
          <w:szCs w:val="28"/>
        </w:rPr>
        <w:t>Абзац 3 Раздела 4 «Ресурсное обеспечение муниципальной программы» изложить в новой редакции следующего содержания:</w:t>
      </w:r>
    </w:p>
    <w:p w14:paraId="0052AA65" w14:textId="77777777" w:rsidR="00F124D1" w:rsidRPr="002D6B0A" w:rsidRDefault="00F124D1" w:rsidP="00F124D1">
      <w:pPr>
        <w:pStyle w:val="1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D6B0A">
        <w:rPr>
          <w:rFonts w:ascii="Times New Roman" w:hAnsi="Times New Roman"/>
          <w:sz w:val="28"/>
          <w:szCs w:val="28"/>
        </w:rPr>
        <w:t xml:space="preserve">«Общий объем ассигнований на реализацию муниципальной программы составит </w:t>
      </w:r>
      <w:r>
        <w:rPr>
          <w:rFonts w:ascii="Times New Roman" w:hAnsi="Times New Roman"/>
          <w:sz w:val="28"/>
          <w:szCs w:val="28"/>
        </w:rPr>
        <w:t xml:space="preserve">14 611 483 </w:t>
      </w:r>
      <w:r w:rsidRPr="002D6B0A">
        <w:rPr>
          <w:rFonts w:ascii="Times New Roman" w:hAnsi="Times New Roman"/>
          <w:sz w:val="28"/>
          <w:szCs w:val="28"/>
        </w:rPr>
        <w:t xml:space="preserve">рублей, в т.ч. за счет средств областного бюджета </w:t>
      </w:r>
      <w:r>
        <w:rPr>
          <w:rFonts w:ascii="Times New Roman" w:hAnsi="Times New Roman"/>
          <w:sz w:val="28"/>
          <w:szCs w:val="28"/>
        </w:rPr>
        <w:t>1 531 200</w:t>
      </w:r>
      <w:r w:rsidRPr="002D6B0A">
        <w:rPr>
          <w:rFonts w:ascii="Times New Roman" w:hAnsi="Times New Roman"/>
          <w:sz w:val="28"/>
          <w:szCs w:val="28"/>
        </w:rPr>
        <w:t xml:space="preserve"> рублей, за счет средств местного бюджета </w:t>
      </w:r>
      <w:r>
        <w:rPr>
          <w:rFonts w:ascii="Times New Roman" w:hAnsi="Times New Roman"/>
          <w:sz w:val="28"/>
          <w:szCs w:val="28"/>
        </w:rPr>
        <w:t xml:space="preserve">13 080 283 </w:t>
      </w:r>
      <w:r w:rsidRPr="002D6B0A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ля</w:t>
      </w:r>
      <w:r w:rsidRPr="002D6B0A">
        <w:rPr>
          <w:rFonts w:ascii="Times New Roman" w:hAnsi="Times New Roman"/>
          <w:sz w:val="28"/>
          <w:szCs w:val="28"/>
        </w:rPr>
        <w:t>».</w:t>
      </w:r>
    </w:p>
    <w:p w14:paraId="7E5FA640" w14:textId="77777777" w:rsidR="00F124D1" w:rsidRPr="002D6B0A" w:rsidRDefault="00F124D1" w:rsidP="00F124D1">
      <w:pPr>
        <w:pStyle w:val="10"/>
        <w:spacing w:after="0"/>
        <w:ind w:firstLine="53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D6B0A">
        <w:rPr>
          <w:rFonts w:ascii="Times New Roman" w:hAnsi="Times New Roman"/>
          <w:sz w:val="28"/>
          <w:szCs w:val="28"/>
        </w:rPr>
        <w:t>. Приложение № 2 к муниципальной программе «Расходы на реализацию муниципальной программы за счет средств бюджета муниципального округа» изложить в новой редакции</w:t>
      </w:r>
      <w:r>
        <w:rPr>
          <w:rFonts w:ascii="Times New Roman" w:hAnsi="Times New Roman"/>
          <w:sz w:val="28"/>
          <w:szCs w:val="28"/>
        </w:rPr>
        <w:t>,</w:t>
      </w:r>
      <w:r w:rsidRPr="002D6B0A">
        <w:rPr>
          <w:rFonts w:ascii="Times New Roman" w:hAnsi="Times New Roman"/>
          <w:sz w:val="28"/>
          <w:szCs w:val="28"/>
        </w:rPr>
        <w:t xml:space="preserve"> согласно приложению № </w:t>
      </w:r>
      <w:r>
        <w:rPr>
          <w:rFonts w:ascii="Times New Roman" w:hAnsi="Times New Roman"/>
          <w:sz w:val="28"/>
          <w:szCs w:val="28"/>
        </w:rPr>
        <w:t>1</w:t>
      </w:r>
      <w:r w:rsidRPr="002D6B0A">
        <w:rPr>
          <w:rFonts w:ascii="Times New Roman" w:hAnsi="Times New Roman"/>
          <w:sz w:val="28"/>
          <w:szCs w:val="28"/>
        </w:rPr>
        <w:t>.</w:t>
      </w:r>
    </w:p>
    <w:p w14:paraId="3679E2FB" w14:textId="77777777" w:rsidR="00F124D1" w:rsidRPr="002D6B0A" w:rsidRDefault="00F124D1" w:rsidP="00F124D1">
      <w:pPr>
        <w:tabs>
          <w:tab w:val="left" w:pos="0"/>
        </w:tabs>
        <w:autoSpaceDE w:val="0"/>
        <w:spacing w:line="276" w:lineRule="auto"/>
        <w:jc w:val="both"/>
        <w:rPr>
          <w:sz w:val="28"/>
          <w:szCs w:val="28"/>
        </w:rPr>
      </w:pPr>
      <w:r w:rsidRPr="002D6B0A">
        <w:rPr>
          <w:rFonts w:ascii="Times New Roman" w:eastAsia="Times New Roman" w:hAnsi="Times New Roman"/>
          <w:sz w:val="28"/>
          <w:szCs w:val="28"/>
        </w:rPr>
        <w:lastRenderedPageBreak/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6B0A">
        <w:rPr>
          <w:rFonts w:ascii="Times New Roman" w:hAnsi="Times New Roman"/>
          <w:sz w:val="28"/>
          <w:szCs w:val="28"/>
        </w:rPr>
        <w:t>Приложение № 3 к муниципальной программе «Прогнозная (справочная) оценка ресурсного обеспечения реализации муниципальной программы за счет всех источников финансирования» изложить в новой редакции</w:t>
      </w:r>
      <w:r>
        <w:rPr>
          <w:rFonts w:ascii="Times New Roman" w:hAnsi="Times New Roman"/>
          <w:sz w:val="28"/>
          <w:szCs w:val="28"/>
        </w:rPr>
        <w:t>,</w:t>
      </w:r>
      <w:r w:rsidRPr="002D6B0A">
        <w:rPr>
          <w:rFonts w:ascii="Times New Roman" w:hAnsi="Times New Roman"/>
          <w:sz w:val="28"/>
          <w:szCs w:val="28"/>
        </w:rPr>
        <w:t xml:space="preserve"> согласно приложению № </w:t>
      </w:r>
      <w:r>
        <w:rPr>
          <w:rFonts w:ascii="Times New Roman" w:hAnsi="Times New Roman"/>
          <w:sz w:val="28"/>
          <w:szCs w:val="28"/>
        </w:rPr>
        <w:t>2</w:t>
      </w:r>
      <w:r w:rsidRPr="002D6B0A">
        <w:rPr>
          <w:rFonts w:ascii="Times New Roman" w:hAnsi="Times New Roman"/>
          <w:sz w:val="28"/>
          <w:szCs w:val="28"/>
        </w:rPr>
        <w:t>.</w:t>
      </w:r>
    </w:p>
    <w:p w14:paraId="7D059777" w14:textId="77777777" w:rsidR="001F53D0" w:rsidRPr="006F09A8" w:rsidRDefault="00751F8C" w:rsidP="00871099">
      <w:pPr>
        <w:pStyle w:val="10"/>
        <w:shd w:val="clear" w:color="auto" w:fill="FFFFFF"/>
        <w:spacing w:before="60" w:after="60"/>
        <w:ind w:left="-170"/>
        <w:rPr>
          <w:rFonts w:ascii="Times New Roman" w:hAnsi="Times New Roman"/>
          <w:sz w:val="18"/>
          <w:szCs w:val="18"/>
        </w:rPr>
      </w:pPr>
      <w:r w:rsidRPr="006F09A8">
        <w:rPr>
          <w:rFonts w:ascii="Times New Roman" w:hAnsi="Times New Roman"/>
          <w:sz w:val="18"/>
          <w:szCs w:val="18"/>
        </w:rPr>
        <w:t xml:space="preserve">   </w:t>
      </w:r>
      <w:r w:rsidR="00B96225" w:rsidRPr="006F09A8">
        <w:rPr>
          <w:rFonts w:ascii="Times New Roman" w:hAnsi="Times New Roman"/>
          <w:sz w:val="18"/>
          <w:szCs w:val="18"/>
        </w:rPr>
        <w:t xml:space="preserve">               </w:t>
      </w:r>
      <w:r w:rsidR="006823C8" w:rsidRPr="006F09A8">
        <w:rPr>
          <w:rFonts w:ascii="Times New Roman" w:hAnsi="Times New Roman"/>
          <w:sz w:val="18"/>
          <w:szCs w:val="18"/>
        </w:rPr>
        <w:t xml:space="preserve">                          </w:t>
      </w:r>
      <w:r w:rsidR="001777D0" w:rsidRPr="006F09A8">
        <w:rPr>
          <w:rFonts w:ascii="Times New Roman" w:hAnsi="Times New Roman"/>
          <w:sz w:val="18"/>
          <w:szCs w:val="18"/>
        </w:rPr>
        <w:t xml:space="preserve">  </w:t>
      </w:r>
    </w:p>
    <w:p w14:paraId="5A9099BA" w14:textId="77777777" w:rsidR="00B16EA1" w:rsidRPr="00124BF6" w:rsidRDefault="00B16EA1">
      <w:pPr>
        <w:pStyle w:val="10"/>
        <w:ind w:firstLine="709"/>
        <w:jc w:val="both"/>
        <w:rPr>
          <w:rFonts w:ascii="Times New Roman" w:hAnsi="Times New Roman"/>
          <w:sz w:val="18"/>
          <w:szCs w:val="18"/>
        </w:rPr>
        <w:sectPr w:rsidR="00B16EA1" w:rsidRPr="00124BF6" w:rsidSect="00901B14">
          <w:headerReference w:type="default" r:id="rId9"/>
          <w:headerReference w:type="first" r:id="rId10"/>
          <w:pgSz w:w="11906" w:h="16838"/>
          <w:pgMar w:top="1134" w:right="850" w:bottom="1134" w:left="1701" w:header="708" w:footer="0" w:gutter="0"/>
          <w:cols w:space="720"/>
          <w:formProt w:val="0"/>
          <w:titlePg/>
          <w:docGrid w:linePitch="381" w:charSpace="12288"/>
        </w:sectPr>
      </w:pPr>
    </w:p>
    <w:p w14:paraId="78666B2E" w14:textId="77777777" w:rsidR="00901B14" w:rsidRPr="0014654A" w:rsidRDefault="002C41A1" w:rsidP="00901B14">
      <w:pPr>
        <w:pStyle w:val="1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4BF6">
        <w:rPr>
          <w:rFonts w:ascii="Times New Roman" w:hAnsi="Times New Roman"/>
          <w:sz w:val="18"/>
          <w:szCs w:val="18"/>
        </w:rPr>
        <w:lastRenderedPageBreak/>
        <w:t xml:space="preserve">                     </w:t>
      </w:r>
      <w:r w:rsidR="009515C2" w:rsidRPr="00124BF6">
        <w:rPr>
          <w:rFonts w:ascii="Times New Roman" w:hAnsi="Times New Roman"/>
          <w:sz w:val="18"/>
          <w:szCs w:val="18"/>
        </w:rPr>
        <w:tab/>
      </w:r>
      <w:r w:rsidR="00901B14" w:rsidRPr="0014654A">
        <w:rPr>
          <w:rFonts w:ascii="Times New Roman" w:hAnsi="Times New Roman" w:cs="Times New Roman"/>
          <w:sz w:val="20"/>
          <w:szCs w:val="20"/>
        </w:rPr>
        <w:t>Приложение № 1</w:t>
      </w:r>
    </w:p>
    <w:p w14:paraId="0C2AB229" w14:textId="77777777" w:rsidR="00901B14" w:rsidRPr="0014654A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  <w:r w:rsidRPr="0014654A">
        <w:rPr>
          <w:rFonts w:ascii="Times New Roman" w:hAnsi="Times New Roman" w:cs="Times New Roman"/>
          <w:sz w:val="20"/>
          <w:szCs w:val="20"/>
        </w:rPr>
        <w:t xml:space="preserve"> к постановлению от _________</w:t>
      </w:r>
    </w:p>
    <w:p w14:paraId="5D01787A" w14:textId="77777777" w:rsidR="00901B14" w:rsidRPr="0014654A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1C77D942" w14:textId="77777777" w:rsidR="00901B14" w:rsidRPr="0014654A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  <w:r w:rsidRPr="0014654A">
        <w:rPr>
          <w:rFonts w:ascii="Times New Roman" w:hAnsi="Times New Roman" w:cs="Times New Roman"/>
          <w:sz w:val="20"/>
          <w:szCs w:val="20"/>
        </w:rPr>
        <w:t>Приложение № 2</w:t>
      </w:r>
    </w:p>
    <w:p w14:paraId="3CD672E6" w14:textId="77777777" w:rsidR="00901B14" w:rsidRPr="0014654A" w:rsidRDefault="00901B14" w:rsidP="00901B14">
      <w:pPr>
        <w:pStyle w:val="10"/>
        <w:spacing w:after="0" w:line="240" w:lineRule="auto"/>
        <w:ind w:left="10635" w:hanging="3"/>
        <w:jc w:val="both"/>
        <w:rPr>
          <w:rFonts w:ascii="Times New Roman" w:hAnsi="Times New Roman" w:cs="Times New Roman"/>
          <w:sz w:val="20"/>
          <w:szCs w:val="20"/>
        </w:rPr>
      </w:pPr>
      <w:r w:rsidRPr="0014654A">
        <w:rPr>
          <w:rFonts w:ascii="Times New Roman" w:hAnsi="Times New Roman" w:cs="Times New Roman"/>
          <w:sz w:val="20"/>
          <w:szCs w:val="20"/>
        </w:rPr>
        <w:t xml:space="preserve">  к муниципальной       программе</w:t>
      </w:r>
    </w:p>
    <w:p w14:paraId="0A02A4B2" w14:textId="77777777" w:rsidR="00901B14" w:rsidRPr="0014654A" w:rsidRDefault="00901B14" w:rsidP="00901B14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274EA8D" w14:textId="77777777" w:rsidR="00901B14" w:rsidRPr="0014654A" w:rsidRDefault="00901B14" w:rsidP="00901B14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654A">
        <w:rPr>
          <w:rFonts w:ascii="Times New Roman" w:hAnsi="Times New Roman" w:cs="Times New Roman"/>
          <w:b/>
          <w:bCs/>
          <w:sz w:val="20"/>
          <w:szCs w:val="20"/>
        </w:rPr>
        <w:t>Расходы на реализацию муниципальной программы за счет средств бюджета муниципального округа</w:t>
      </w:r>
    </w:p>
    <w:p w14:paraId="7A56EB4D" w14:textId="77777777" w:rsidR="00901B14" w:rsidRPr="0014654A" w:rsidRDefault="00901B14" w:rsidP="00901B14">
      <w:pPr>
        <w:pStyle w:val="1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4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446"/>
        <w:gridCol w:w="2523"/>
        <w:gridCol w:w="1559"/>
        <w:gridCol w:w="1160"/>
        <w:gridCol w:w="1180"/>
        <w:gridCol w:w="1204"/>
        <w:gridCol w:w="1134"/>
        <w:gridCol w:w="1134"/>
        <w:gridCol w:w="1134"/>
        <w:gridCol w:w="1276"/>
      </w:tblGrid>
      <w:tr w:rsidR="00901B14" w:rsidRPr="0014654A" w14:paraId="5298FA39" w14:textId="77777777" w:rsidTr="00124BF6">
        <w:trPr>
          <w:trHeight w:val="670"/>
        </w:trPr>
        <w:tc>
          <w:tcPr>
            <w:tcW w:w="724" w:type="dxa"/>
            <w:vMerge w:val="restart"/>
            <w:shd w:val="clear" w:color="auto" w:fill="auto"/>
            <w:hideMark/>
          </w:tcPr>
          <w:p w14:paraId="738DDF2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24B6066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Статус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76214CC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768C401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8222" w:type="dxa"/>
            <w:gridSpan w:val="7"/>
            <w:shd w:val="clear" w:color="auto" w:fill="auto"/>
            <w:hideMark/>
          </w:tcPr>
          <w:p w14:paraId="7D82C61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Расходы</w:t>
            </w:r>
          </w:p>
          <w:p w14:paraId="1CF601D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(рублей)</w:t>
            </w:r>
          </w:p>
          <w:p w14:paraId="24B1C32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01B14" w:rsidRPr="0014654A" w14:paraId="203CC55C" w14:textId="77777777" w:rsidTr="00124BF6">
        <w:trPr>
          <w:trHeight w:val="217"/>
        </w:trPr>
        <w:tc>
          <w:tcPr>
            <w:tcW w:w="724" w:type="dxa"/>
            <w:vMerge/>
            <w:vAlign w:val="center"/>
            <w:hideMark/>
          </w:tcPr>
          <w:p w14:paraId="51C43FFC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70D79A3C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1A44DB06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E9325F5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0" w:type="dxa"/>
            <w:shd w:val="clear" w:color="auto" w:fill="auto"/>
            <w:hideMark/>
          </w:tcPr>
          <w:p w14:paraId="4E240B5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2022 год</w:t>
            </w:r>
          </w:p>
        </w:tc>
        <w:tc>
          <w:tcPr>
            <w:tcW w:w="1180" w:type="dxa"/>
            <w:shd w:val="clear" w:color="auto" w:fill="auto"/>
            <w:hideMark/>
          </w:tcPr>
          <w:p w14:paraId="57D49CB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2023 год</w:t>
            </w:r>
          </w:p>
        </w:tc>
        <w:tc>
          <w:tcPr>
            <w:tcW w:w="1204" w:type="dxa"/>
            <w:shd w:val="clear" w:color="auto" w:fill="auto"/>
            <w:hideMark/>
          </w:tcPr>
          <w:p w14:paraId="128CFF9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2024 год</w:t>
            </w:r>
          </w:p>
        </w:tc>
        <w:tc>
          <w:tcPr>
            <w:tcW w:w="1134" w:type="dxa"/>
            <w:shd w:val="clear" w:color="auto" w:fill="auto"/>
            <w:hideMark/>
          </w:tcPr>
          <w:p w14:paraId="4635CE9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w="1134" w:type="dxa"/>
            <w:shd w:val="clear" w:color="auto" w:fill="auto"/>
            <w:hideMark/>
          </w:tcPr>
          <w:p w14:paraId="19428FE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2026 год</w:t>
            </w:r>
          </w:p>
        </w:tc>
        <w:tc>
          <w:tcPr>
            <w:tcW w:w="1134" w:type="dxa"/>
          </w:tcPr>
          <w:p w14:paraId="29977B1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w="1276" w:type="dxa"/>
            <w:shd w:val="clear" w:color="auto" w:fill="auto"/>
            <w:hideMark/>
          </w:tcPr>
          <w:p w14:paraId="335A09F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Итого:</w:t>
            </w:r>
          </w:p>
        </w:tc>
      </w:tr>
      <w:tr w:rsidR="00901B14" w:rsidRPr="0014654A" w14:paraId="0149A4CD" w14:textId="77777777" w:rsidTr="00124BF6">
        <w:trPr>
          <w:trHeight w:val="315"/>
        </w:trPr>
        <w:tc>
          <w:tcPr>
            <w:tcW w:w="724" w:type="dxa"/>
            <w:shd w:val="clear" w:color="auto" w:fill="auto"/>
            <w:hideMark/>
          </w:tcPr>
          <w:p w14:paraId="566C2D9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46" w:type="dxa"/>
            <w:shd w:val="clear" w:color="auto" w:fill="auto"/>
            <w:hideMark/>
          </w:tcPr>
          <w:p w14:paraId="0F1DEB8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523" w:type="dxa"/>
            <w:shd w:val="clear" w:color="auto" w:fill="auto"/>
            <w:hideMark/>
          </w:tcPr>
          <w:p w14:paraId="09E13C3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14:paraId="20CFB6D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60" w:type="dxa"/>
            <w:shd w:val="clear" w:color="auto" w:fill="auto"/>
            <w:hideMark/>
          </w:tcPr>
          <w:p w14:paraId="5BA70E8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0" w:type="dxa"/>
            <w:shd w:val="clear" w:color="auto" w:fill="auto"/>
            <w:hideMark/>
          </w:tcPr>
          <w:p w14:paraId="32E6485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04" w:type="dxa"/>
            <w:shd w:val="clear" w:color="auto" w:fill="auto"/>
            <w:hideMark/>
          </w:tcPr>
          <w:p w14:paraId="4772C50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18FE05C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14:paraId="642F468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34" w:type="dxa"/>
          </w:tcPr>
          <w:p w14:paraId="04B28B1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hideMark/>
          </w:tcPr>
          <w:p w14:paraId="508E61C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901B14" w:rsidRPr="0014654A" w14:paraId="587F11AB" w14:textId="77777777" w:rsidTr="00124BF6">
        <w:trPr>
          <w:trHeight w:val="540"/>
        </w:trPr>
        <w:tc>
          <w:tcPr>
            <w:tcW w:w="724" w:type="dxa"/>
            <w:vMerge w:val="restart"/>
            <w:shd w:val="clear" w:color="auto" w:fill="auto"/>
            <w:hideMark/>
          </w:tcPr>
          <w:p w14:paraId="014404F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297F764A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19E9ABD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 «Управление муниципальным имуществом муниципального образования Лебяжский муниципальный округ Кировской области»</w:t>
            </w:r>
          </w:p>
        </w:tc>
        <w:tc>
          <w:tcPr>
            <w:tcW w:w="1559" w:type="dxa"/>
            <w:shd w:val="clear" w:color="auto" w:fill="auto"/>
            <w:hideMark/>
          </w:tcPr>
          <w:p w14:paraId="3472361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1C916CB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2 545 845</w:t>
            </w:r>
          </w:p>
        </w:tc>
        <w:tc>
          <w:tcPr>
            <w:tcW w:w="1180" w:type="dxa"/>
            <w:shd w:val="clear" w:color="auto" w:fill="auto"/>
            <w:hideMark/>
          </w:tcPr>
          <w:p w14:paraId="1204FA6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2 017 672</w:t>
            </w:r>
          </w:p>
        </w:tc>
        <w:tc>
          <w:tcPr>
            <w:tcW w:w="1204" w:type="dxa"/>
            <w:shd w:val="clear" w:color="auto" w:fill="auto"/>
            <w:hideMark/>
          </w:tcPr>
          <w:p w14:paraId="6406B63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3 834 302</w:t>
            </w:r>
          </w:p>
        </w:tc>
        <w:tc>
          <w:tcPr>
            <w:tcW w:w="1134" w:type="dxa"/>
            <w:shd w:val="clear" w:color="auto" w:fill="auto"/>
            <w:hideMark/>
          </w:tcPr>
          <w:p w14:paraId="7089430B" w14:textId="77777777" w:rsidR="00901B14" w:rsidRPr="0014654A" w:rsidRDefault="001E7406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2 237 064</w:t>
            </w:r>
          </w:p>
        </w:tc>
        <w:tc>
          <w:tcPr>
            <w:tcW w:w="1134" w:type="dxa"/>
            <w:shd w:val="clear" w:color="auto" w:fill="auto"/>
            <w:hideMark/>
          </w:tcPr>
          <w:p w14:paraId="5CDDE41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1 222 700</w:t>
            </w:r>
          </w:p>
        </w:tc>
        <w:tc>
          <w:tcPr>
            <w:tcW w:w="1134" w:type="dxa"/>
          </w:tcPr>
          <w:p w14:paraId="47846A8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1 222 700</w:t>
            </w:r>
          </w:p>
        </w:tc>
        <w:tc>
          <w:tcPr>
            <w:tcW w:w="1276" w:type="dxa"/>
            <w:shd w:val="clear" w:color="auto" w:fill="auto"/>
            <w:hideMark/>
          </w:tcPr>
          <w:p w14:paraId="3DF76F8C" w14:textId="77777777" w:rsidR="00901B14" w:rsidRPr="0014654A" w:rsidRDefault="00C8054B" w:rsidP="00C351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13</w:t>
            </w:r>
            <w:r w:rsidR="00C351CB" w:rsidRPr="0014654A">
              <w:rPr>
                <w:rFonts w:ascii="Times New Roman" w:hAnsi="Times New Roman"/>
                <w:color w:val="000000"/>
              </w:rPr>
              <w:t> 080 283</w:t>
            </w:r>
          </w:p>
        </w:tc>
      </w:tr>
      <w:tr w:rsidR="00901B14" w:rsidRPr="0014654A" w14:paraId="2A43ED51" w14:textId="77777777" w:rsidTr="00124BF6">
        <w:trPr>
          <w:trHeight w:val="724"/>
        </w:trPr>
        <w:tc>
          <w:tcPr>
            <w:tcW w:w="724" w:type="dxa"/>
            <w:vMerge/>
            <w:vAlign w:val="center"/>
            <w:hideMark/>
          </w:tcPr>
          <w:p w14:paraId="1DD5B5B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2AA9439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3A91BE7C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0445665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 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7574533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2 545 845</w:t>
            </w:r>
          </w:p>
        </w:tc>
        <w:tc>
          <w:tcPr>
            <w:tcW w:w="1180" w:type="dxa"/>
            <w:shd w:val="clear" w:color="auto" w:fill="auto"/>
            <w:hideMark/>
          </w:tcPr>
          <w:p w14:paraId="0AA9AB5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2 017 672</w:t>
            </w:r>
          </w:p>
        </w:tc>
        <w:tc>
          <w:tcPr>
            <w:tcW w:w="1204" w:type="dxa"/>
            <w:shd w:val="clear" w:color="auto" w:fill="auto"/>
            <w:hideMark/>
          </w:tcPr>
          <w:p w14:paraId="2A1E14C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3 834 302</w:t>
            </w:r>
          </w:p>
        </w:tc>
        <w:tc>
          <w:tcPr>
            <w:tcW w:w="1134" w:type="dxa"/>
            <w:shd w:val="clear" w:color="auto" w:fill="auto"/>
            <w:hideMark/>
          </w:tcPr>
          <w:p w14:paraId="5F0FBB4E" w14:textId="77777777" w:rsidR="00901B14" w:rsidRPr="0014654A" w:rsidRDefault="006F09A8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2 237 064</w:t>
            </w:r>
          </w:p>
        </w:tc>
        <w:tc>
          <w:tcPr>
            <w:tcW w:w="1134" w:type="dxa"/>
            <w:shd w:val="clear" w:color="auto" w:fill="auto"/>
            <w:hideMark/>
          </w:tcPr>
          <w:p w14:paraId="7991953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1 222 700</w:t>
            </w:r>
          </w:p>
        </w:tc>
        <w:tc>
          <w:tcPr>
            <w:tcW w:w="1134" w:type="dxa"/>
          </w:tcPr>
          <w:p w14:paraId="611594A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1 222 700</w:t>
            </w:r>
          </w:p>
        </w:tc>
        <w:tc>
          <w:tcPr>
            <w:tcW w:w="1276" w:type="dxa"/>
            <w:shd w:val="clear" w:color="auto" w:fill="auto"/>
            <w:hideMark/>
          </w:tcPr>
          <w:p w14:paraId="13F49D51" w14:textId="77777777" w:rsidR="00901B14" w:rsidRPr="0014654A" w:rsidRDefault="00C351CB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13 080 283</w:t>
            </w:r>
          </w:p>
        </w:tc>
      </w:tr>
      <w:tr w:rsidR="00901B14" w:rsidRPr="0014654A" w14:paraId="26739F99" w14:textId="77777777" w:rsidTr="00124BF6">
        <w:trPr>
          <w:trHeight w:val="540"/>
        </w:trPr>
        <w:tc>
          <w:tcPr>
            <w:tcW w:w="724" w:type="dxa"/>
            <w:vMerge w:val="restart"/>
            <w:shd w:val="clear" w:color="auto" w:fill="auto"/>
            <w:hideMark/>
          </w:tcPr>
          <w:p w14:paraId="0AF3FB7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4D01EEAC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5E2E2768" w14:textId="77777777" w:rsidR="00901B14" w:rsidRPr="0014654A" w:rsidRDefault="00901B14" w:rsidP="00C8054B">
            <w:pPr>
              <w:jc w:val="both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Совершенствование учета муниципального имущества муниципального образования Лебяжский муниципальный округ, в том числе с применением программных средств</w:t>
            </w:r>
          </w:p>
        </w:tc>
        <w:tc>
          <w:tcPr>
            <w:tcW w:w="1559" w:type="dxa"/>
            <w:shd w:val="clear" w:color="auto" w:fill="auto"/>
            <w:hideMark/>
          </w:tcPr>
          <w:p w14:paraId="2BAAA25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4C22AA1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70 000</w:t>
            </w:r>
          </w:p>
        </w:tc>
        <w:tc>
          <w:tcPr>
            <w:tcW w:w="1180" w:type="dxa"/>
            <w:shd w:val="clear" w:color="auto" w:fill="auto"/>
            <w:hideMark/>
          </w:tcPr>
          <w:p w14:paraId="68E4F17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36 000</w:t>
            </w:r>
          </w:p>
        </w:tc>
        <w:tc>
          <w:tcPr>
            <w:tcW w:w="1204" w:type="dxa"/>
            <w:shd w:val="clear" w:color="auto" w:fill="auto"/>
            <w:hideMark/>
          </w:tcPr>
          <w:p w14:paraId="320FBD9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55 200</w:t>
            </w:r>
          </w:p>
        </w:tc>
        <w:tc>
          <w:tcPr>
            <w:tcW w:w="1134" w:type="dxa"/>
            <w:shd w:val="clear" w:color="auto" w:fill="auto"/>
            <w:hideMark/>
          </w:tcPr>
          <w:p w14:paraId="20E92A8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FF0000"/>
              </w:rPr>
            </w:pPr>
            <w:r w:rsidRPr="0014654A">
              <w:rPr>
                <w:rFonts w:ascii="Times New Roman" w:hAnsi="Times New Roman"/>
              </w:rPr>
              <w:t>63 500</w:t>
            </w:r>
          </w:p>
        </w:tc>
        <w:tc>
          <w:tcPr>
            <w:tcW w:w="1134" w:type="dxa"/>
            <w:shd w:val="clear" w:color="auto" w:fill="auto"/>
            <w:hideMark/>
          </w:tcPr>
          <w:p w14:paraId="2C10C99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63 500</w:t>
            </w:r>
          </w:p>
        </w:tc>
        <w:tc>
          <w:tcPr>
            <w:tcW w:w="1134" w:type="dxa"/>
          </w:tcPr>
          <w:p w14:paraId="1B11A1A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63 500</w:t>
            </w:r>
          </w:p>
        </w:tc>
        <w:tc>
          <w:tcPr>
            <w:tcW w:w="1276" w:type="dxa"/>
            <w:shd w:val="clear" w:color="auto" w:fill="auto"/>
            <w:hideMark/>
          </w:tcPr>
          <w:p w14:paraId="0E74808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351 700</w:t>
            </w:r>
          </w:p>
        </w:tc>
      </w:tr>
      <w:tr w:rsidR="00901B14" w:rsidRPr="0014654A" w14:paraId="23ECED1A" w14:textId="77777777" w:rsidTr="00124BF6">
        <w:trPr>
          <w:trHeight w:val="842"/>
        </w:trPr>
        <w:tc>
          <w:tcPr>
            <w:tcW w:w="724" w:type="dxa"/>
            <w:vMerge/>
            <w:vAlign w:val="center"/>
            <w:hideMark/>
          </w:tcPr>
          <w:p w14:paraId="3CBE814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737272AE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08A68103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76B0170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5C7101B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70 000</w:t>
            </w:r>
          </w:p>
        </w:tc>
        <w:tc>
          <w:tcPr>
            <w:tcW w:w="1180" w:type="dxa"/>
            <w:shd w:val="clear" w:color="auto" w:fill="auto"/>
            <w:hideMark/>
          </w:tcPr>
          <w:p w14:paraId="765BF27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36 000</w:t>
            </w:r>
          </w:p>
        </w:tc>
        <w:tc>
          <w:tcPr>
            <w:tcW w:w="1204" w:type="dxa"/>
            <w:shd w:val="clear" w:color="auto" w:fill="auto"/>
            <w:hideMark/>
          </w:tcPr>
          <w:p w14:paraId="4070C9E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55 200</w:t>
            </w:r>
          </w:p>
        </w:tc>
        <w:tc>
          <w:tcPr>
            <w:tcW w:w="1134" w:type="dxa"/>
            <w:shd w:val="clear" w:color="auto" w:fill="auto"/>
            <w:hideMark/>
          </w:tcPr>
          <w:p w14:paraId="41FE1EF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63 500</w:t>
            </w:r>
          </w:p>
        </w:tc>
        <w:tc>
          <w:tcPr>
            <w:tcW w:w="1134" w:type="dxa"/>
            <w:shd w:val="clear" w:color="auto" w:fill="auto"/>
            <w:hideMark/>
          </w:tcPr>
          <w:p w14:paraId="4CF6121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63 500</w:t>
            </w:r>
          </w:p>
        </w:tc>
        <w:tc>
          <w:tcPr>
            <w:tcW w:w="1134" w:type="dxa"/>
          </w:tcPr>
          <w:p w14:paraId="171FDC1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63 500</w:t>
            </w:r>
          </w:p>
        </w:tc>
        <w:tc>
          <w:tcPr>
            <w:tcW w:w="1276" w:type="dxa"/>
            <w:shd w:val="clear" w:color="auto" w:fill="auto"/>
            <w:hideMark/>
          </w:tcPr>
          <w:p w14:paraId="3C4AFD8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351 700</w:t>
            </w:r>
          </w:p>
        </w:tc>
      </w:tr>
      <w:tr w:rsidR="00901B14" w:rsidRPr="0014654A" w14:paraId="3A7641A4" w14:textId="77777777" w:rsidTr="00124BF6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5350B5B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5A5915C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2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26A6939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Продажа и предоставление имущества и земельных участков во временное пользование, организация и проведение торгов</w:t>
            </w:r>
          </w:p>
        </w:tc>
        <w:tc>
          <w:tcPr>
            <w:tcW w:w="1559" w:type="dxa"/>
            <w:shd w:val="clear" w:color="auto" w:fill="auto"/>
            <w:hideMark/>
          </w:tcPr>
          <w:p w14:paraId="5F790F8D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42566C3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088150B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6402702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C960CD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3377918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0D17112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48FA03F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01B14" w:rsidRPr="0014654A" w14:paraId="3F0B99E2" w14:textId="77777777" w:rsidTr="00124BF6">
        <w:trPr>
          <w:trHeight w:val="817"/>
        </w:trPr>
        <w:tc>
          <w:tcPr>
            <w:tcW w:w="724" w:type="dxa"/>
            <w:vMerge/>
            <w:vAlign w:val="center"/>
            <w:hideMark/>
          </w:tcPr>
          <w:p w14:paraId="65C10B8A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39E49A9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120BEE4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6EBFBAB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4C6B7B9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527119C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57F7FEC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FF502C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579B11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388B9CC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5F0ADEA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01B14" w:rsidRPr="0014654A" w14:paraId="75E80195" w14:textId="77777777" w:rsidTr="00124BF6">
        <w:trPr>
          <w:trHeight w:val="331"/>
        </w:trPr>
        <w:tc>
          <w:tcPr>
            <w:tcW w:w="724" w:type="dxa"/>
            <w:vMerge w:val="restart"/>
            <w:shd w:val="clear" w:color="auto" w:fill="auto"/>
            <w:hideMark/>
          </w:tcPr>
          <w:p w14:paraId="3B1B534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1.3.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2257E03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Мероприятие </w:t>
            </w:r>
            <w:r w:rsidRPr="0014654A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20420BCE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lastRenderedPageBreak/>
              <w:t xml:space="preserve">Организация и </w:t>
            </w:r>
            <w:r w:rsidRPr="0014654A">
              <w:rPr>
                <w:rFonts w:ascii="Times New Roman" w:hAnsi="Times New Roman"/>
                <w:color w:val="000000"/>
              </w:rPr>
              <w:lastRenderedPageBreak/>
              <w:t>применение независимой оценки объектов, предоставляемых на конкурсной основе в аренду, приватизацию и другие цели</w:t>
            </w:r>
          </w:p>
        </w:tc>
        <w:tc>
          <w:tcPr>
            <w:tcW w:w="1559" w:type="dxa"/>
            <w:shd w:val="clear" w:color="auto" w:fill="auto"/>
            <w:hideMark/>
          </w:tcPr>
          <w:p w14:paraId="20CBA58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lastRenderedPageBreak/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3F9A98D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30 500</w:t>
            </w:r>
          </w:p>
        </w:tc>
        <w:tc>
          <w:tcPr>
            <w:tcW w:w="1180" w:type="dxa"/>
            <w:shd w:val="clear" w:color="auto" w:fill="auto"/>
            <w:hideMark/>
          </w:tcPr>
          <w:p w14:paraId="28E5632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34 500</w:t>
            </w:r>
          </w:p>
        </w:tc>
        <w:tc>
          <w:tcPr>
            <w:tcW w:w="1204" w:type="dxa"/>
            <w:shd w:val="clear" w:color="auto" w:fill="auto"/>
            <w:hideMark/>
          </w:tcPr>
          <w:p w14:paraId="031A28E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50 000</w:t>
            </w:r>
          </w:p>
        </w:tc>
        <w:tc>
          <w:tcPr>
            <w:tcW w:w="1134" w:type="dxa"/>
            <w:shd w:val="clear" w:color="auto" w:fill="auto"/>
            <w:hideMark/>
          </w:tcPr>
          <w:p w14:paraId="1DA046A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FF0000"/>
              </w:rPr>
            </w:pPr>
            <w:r w:rsidRPr="0014654A">
              <w:rPr>
                <w:rFonts w:ascii="Times New Roman" w:hAnsi="Times New Roman"/>
              </w:rPr>
              <w:t>56 000</w:t>
            </w:r>
          </w:p>
        </w:tc>
        <w:tc>
          <w:tcPr>
            <w:tcW w:w="1134" w:type="dxa"/>
            <w:shd w:val="clear" w:color="auto" w:fill="auto"/>
            <w:hideMark/>
          </w:tcPr>
          <w:p w14:paraId="28C2CCC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56 000</w:t>
            </w:r>
          </w:p>
        </w:tc>
        <w:tc>
          <w:tcPr>
            <w:tcW w:w="1134" w:type="dxa"/>
          </w:tcPr>
          <w:p w14:paraId="5437F9C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56 000</w:t>
            </w:r>
          </w:p>
        </w:tc>
        <w:tc>
          <w:tcPr>
            <w:tcW w:w="1276" w:type="dxa"/>
            <w:shd w:val="clear" w:color="auto" w:fill="auto"/>
            <w:hideMark/>
          </w:tcPr>
          <w:p w14:paraId="0275A28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283 000</w:t>
            </w:r>
          </w:p>
        </w:tc>
      </w:tr>
      <w:tr w:rsidR="00901B14" w:rsidRPr="0014654A" w14:paraId="4792F460" w14:textId="77777777" w:rsidTr="00124BF6">
        <w:trPr>
          <w:trHeight w:val="959"/>
        </w:trPr>
        <w:tc>
          <w:tcPr>
            <w:tcW w:w="724" w:type="dxa"/>
            <w:vMerge/>
            <w:vAlign w:val="center"/>
            <w:hideMark/>
          </w:tcPr>
          <w:p w14:paraId="60919F5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4D9B119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50FEBC26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784E60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20798DC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30 500</w:t>
            </w:r>
          </w:p>
        </w:tc>
        <w:tc>
          <w:tcPr>
            <w:tcW w:w="1180" w:type="dxa"/>
            <w:shd w:val="clear" w:color="auto" w:fill="auto"/>
            <w:hideMark/>
          </w:tcPr>
          <w:p w14:paraId="7241196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34 500</w:t>
            </w:r>
          </w:p>
        </w:tc>
        <w:tc>
          <w:tcPr>
            <w:tcW w:w="1204" w:type="dxa"/>
            <w:shd w:val="clear" w:color="auto" w:fill="auto"/>
            <w:hideMark/>
          </w:tcPr>
          <w:p w14:paraId="467980C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50 000</w:t>
            </w:r>
          </w:p>
        </w:tc>
        <w:tc>
          <w:tcPr>
            <w:tcW w:w="1134" w:type="dxa"/>
            <w:shd w:val="clear" w:color="auto" w:fill="auto"/>
            <w:hideMark/>
          </w:tcPr>
          <w:p w14:paraId="3E4D464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56 000</w:t>
            </w:r>
          </w:p>
        </w:tc>
        <w:tc>
          <w:tcPr>
            <w:tcW w:w="1134" w:type="dxa"/>
            <w:shd w:val="clear" w:color="auto" w:fill="auto"/>
            <w:hideMark/>
          </w:tcPr>
          <w:p w14:paraId="358CF2C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56 000</w:t>
            </w:r>
          </w:p>
        </w:tc>
        <w:tc>
          <w:tcPr>
            <w:tcW w:w="1134" w:type="dxa"/>
          </w:tcPr>
          <w:p w14:paraId="7B4B450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56 000</w:t>
            </w:r>
          </w:p>
        </w:tc>
        <w:tc>
          <w:tcPr>
            <w:tcW w:w="1276" w:type="dxa"/>
            <w:shd w:val="clear" w:color="auto" w:fill="auto"/>
            <w:hideMark/>
          </w:tcPr>
          <w:p w14:paraId="11A37A2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283 000</w:t>
            </w:r>
          </w:p>
        </w:tc>
      </w:tr>
      <w:tr w:rsidR="00901B14" w:rsidRPr="0014654A" w14:paraId="0CBDB9EA" w14:textId="77777777" w:rsidTr="00124BF6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6BB5F38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1.4.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3E4C1DB1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4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091BEA31" w14:textId="77777777" w:rsidR="00901B14" w:rsidRPr="0014654A" w:rsidRDefault="00901B14" w:rsidP="00124BF6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Публикация информационных сообщений о предоставлении муниципального имущества и земельных участков в собственность и аренду, проведении торгов, прочих объявлений, связанных с управлением имуществом и земельными участками, в средствах массовой информации, а также в информационно-телекоммуникационной сети «Интернет»</w:t>
            </w:r>
          </w:p>
        </w:tc>
        <w:tc>
          <w:tcPr>
            <w:tcW w:w="1559" w:type="dxa"/>
            <w:shd w:val="clear" w:color="auto" w:fill="auto"/>
            <w:hideMark/>
          </w:tcPr>
          <w:p w14:paraId="0EF419F1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4593F89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35 388</w:t>
            </w:r>
          </w:p>
        </w:tc>
        <w:tc>
          <w:tcPr>
            <w:tcW w:w="1180" w:type="dxa"/>
            <w:shd w:val="clear" w:color="auto" w:fill="auto"/>
            <w:hideMark/>
          </w:tcPr>
          <w:p w14:paraId="58B54C2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3E36E84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B78E40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124 420</w:t>
            </w:r>
          </w:p>
        </w:tc>
        <w:tc>
          <w:tcPr>
            <w:tcW w:w="1134" w:type="dxa"/>
            <w:shd w:val="clear" w:color="auto" w:fill="auto"/>
            <w:hideMark/>
          </w:tcPr>
          <w:p w14:paraId="47D08EE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2707DE4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73E7553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159 808</w:t>
            </w:r>
          </w:p>
        </w:tc>
      </w:tr>
      <w:tr w:rsidR="00901B14" w:rsidRPr="0014654A" w14:paraId="0768C247" w14:textId="77777777" w:rsidTr="00124BF6">
        <w:trPr>
          <w:trHeight w:val="2719"/>
        </w:trPr>
        <w:tc>
          <w:tcPr>
            <w:tcW w:w="724" w:type="dxa"/>
            <w:vMerge/>
            <w:vAlign w:val="center"/>
            <w:hideMark/>
          </w:tcPr>
          <w:p w14:paraId="6591F4B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2B64E3F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588B823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7B0FEE0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2D2C095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35 388</w:t>
            </w:r>
          </w:p>
        </w:tc>
        <w:tc>
          <w:tcPr>
            <w:tcW w:w="1180" w:type="dxa"/>
            <w:shd w:val="clear" w:color="auto" w:fill="auto"/>
            <w:hideMark/>
          </w:tcPr>
          <w:p w14:paraId="0D6E42D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5A07FB5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F42176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124 420</w:t>
            </w:r>
          </w:p>
        </w:tc>
        <w:tc>
          <w:tcPr>
            <w:tcW w:w="1134" w:type="dxa"/>
            <w:shd w:val="clear" w:color="auto" w:fill="auto"/>
            <w:hideMark/>
          </w:tcPr>
          <w:p w14:paraId="2588288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73887F2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5683553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159 808</w:t>
            </w:r>
          </w:p>
        </w:tc>
      </w:tr>
      <w:tr w:rsidR="00901B14" w:rsidRPr="0014654A" w14:paraId="20F533F3" w14:textId="77777777" w:rsidTr="00124BF6">
        <w:trPr>
          <w:trHeight w:val="540"/>
        </w:trPr>
        <w:tc>
          <w:tcPr>
            <w:tcW w:w="724" w:type="dxa"/>
            <w:vMerge w:val="restart"/>
            <w:shd w:val="clear" w:color="auto" w:fill="auto"/>
            <w:hideMark/>
          </w:tcPr>
          <w:p w14:paraId="58F1C01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1.5.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4D63D35A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5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09B0141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Техническая инвентаризация муниципального имущества, изготовление технических паспортов, постановка на кадастровый учет</w:t>
            </w:r>
          </w:p>
        </w:tc>
        <w:tc>
          <w:tcPr>
            <w:tcW w:w="1559" w:type="dxa"/>
            <w:shd w:val="clear" w:color="auto" w:fill="auto"/>
            <w:hideMark/>
          </w:tcPr>
          <w:p w14:paraId="42FF7B8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5E32438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4955844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224 400</w:t>
            </w:r>
          </w:p>
        </w:tc>
        <w:tc>
          <w:tcPr>
            <w:tcW w:w="1204" w:type="dxa"/>
            <w:shd w:val="clear" w:color="auto" w:fill="auto"/>
            <w:hideMark/>
          </w:tcPr>
          <w:p w14:paraId="70C1A49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386 850</w:t>
            </w:r>
          </w:p>
        </w:tc>
        <w:tc>
          <w:tcPr>
            <w:tcW w:w="1134" w:type="dxa"/>
            <w:shd w:val="clear" w:color="auto" w:fill="auto"/>
            <w:hideMark/>
          </w:tcPr>
          <w:p w14:paraId="4FD4F3AD" w14:textId="77777777" w:rsidR="00901B14" w:rsidRPr="0014654A" w:rsidRDefault="007A0495" w:rsidP="006F09A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231 673</w:t>
            </w:r>
          </w:p>
        </w:tc>
        <w:tc>
          <w:tcPr>
            <w:tcW w:w="1134" w:type="dxa"/>
            <w:shd w:val="clear" w:color="auto" w:fill="auto"/>
            <w:hideMark/>
          </w:tcPr>
          <w:p w14:paraId="3795093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116 000</w:t>
            </w:r>
          </w:p>
        </w:tc>
        <w:tc>
          <w:tcPr>
            <w:tcW w:w="1134" w:type="dxa"/>
          </w:tcPr>
          <w:p w14:paraId="6B8E725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116 000</w:t>
            </w:r>
          </w:p>
        </w:tc>
        <w:tc>
          <w:tcPr>
            <w:tcW w:w="1276" w:type="dxa"/>
            <w:shd w:val="clear" w:color="auto" w:fill="auto"/>
            <w:hideMark/>
          </w:tcPr>
          <w:p w14:paraId="52C66A9F" w14:textId="77777777" w:rsidR="00901B14" w:rsidRPr="0014654A" w:rsidRDefault="007A0495" w:rsidP="006F09A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1 074 923</w:t>
            </w:r>
          </w:p>
        </w:tc>
      </w:tr>
      <w:tr w:rsidR="00901B14" w:rsidRPr="0014654A" w14:paraId="18EF1350" w14:textId="77777777" w:rsidTr="00124BF6">
        <w:trPr>
          <w:trHeight w:val="920"/>
        </w:trPr>
        <w:tc>
          <w:tcPr>
            <w:tcW w:w="724" w:type="dxa"/>
            <w:vMerge/>
            <w:vAlign w:val="center"/>
            <w:hideMark/>
          </w:tcPr>
          <w:p w14:paraId="79D6B11D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3C559C72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3B5FA572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F5ACCB2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396BB10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7373A77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224 400</w:t>
            </w:r>
          </w:p>
        </w:tc>
        <w:tc>
          <w:tcPr>
            <w:tcW w:w="1204" w:type="dxa"/>
            <w:shd w:val="clear" w:color="auto" w:fill="auto"/>
            <w:hideMark/>
          </w:tcPr>
          <w:p w14:paraId="36EB9FF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386 850</w:t>
            </w:r>
          </w:p>
        </w:tc>
        <w:tc>
          <w:tcPr>
            <w:tcW w:w="1134" w:type="dxa"/>
            <w:shd w:val="clear" w:color="auto" w:fill="auto"/>
            <w:hideMark/>
          </w:tcPr>
          <w:p w14:paraId="0863F789" w14:textId="77777777" w:rsidR="00901B14" w:rsidRPr="0014654A" w:rsidRDefault="007A0495" w:rsidP="006F09A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231 673</w:t>
            </w:r>
          </w:p>
        </w:tc>
        <w:tc>
          <w:tcPr>
            <w:tcW w:w="1134" w:type="dxa"/>
            <w:shd w:val="clear" w:color="auto" w:fill="auto"/>
            <w:hideMark/>
          </w:tcPr>
          <w:p w14:paraId="7E1BF67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116 000</w:t>
            </w:r>
          </w:p>
        </w:tc>
        <w:tc>
          <w:tcPr>
            <w:tcW w:w="1134" w:type="dxa"/>
          </w:tcPr>
          <w:p w14:paraId="11CB402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116 000</w:t>
            </w:r>
          </w:p>
        </w:tc>
        <w:tc>
          <w:tcPr>
            <w:tcW w:w="1276" w:type="dxa"/>
            <w:shd w:val="clear" w:color="auto" w:fill="auto"/>
            <w:hideMark/>
          </w:tcPr>
          <w:p w14:paraId="3D69A516" w14:textId="77777777" w:rsidR="00901B14" w:rsidRPr="0014654A" w:rsidRDefault="007A0495" w:rsidP="006F09A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1 074 923</w:t>
            </w:r>
          </w:p>
        </w:tc>
      </w:tr>
      <w:tr w:rsidR="00901B14" w:rsidRPr="0014654A" w14:paraId="306800E8" w14:textId="77777777" w:rsidTr="00124BF6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26C4A12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1.6.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60664A4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6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4F3B5C3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Межевание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14:paraId="334E1B4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56783B9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272 000</w:t>
            </w:r>
          </w:p>
        </w:tc>
        <w:tc>
          <w:tcPr>
            <w:tcW w:w="1180" w:type="dxa"/>
            <w:shd w:val="clear" w:color="auto" w:fill="auto"/>
            <w:hideMark/>
          </w:tcPr>
          <w:p w14:paraId="5D930BC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65 000</w:t>
            </w:r>
          </w:p>
        </w:tc>
        <w:tc>
          <w:tcPr>
            <w:tcW w:w="1204" w:type="dxa"/>
            <w:shd w:val="clear" w:color="auto" w:fill="auto"/>
            <w:hideMark/>
          </w:tcPr>
          <w:p w14:paraId="6D38087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39 000</w:t>
            </w:r>
          </w:p>
        </w:tc>
        <w:tc>
          <w:tcPr>
            <w:tcW w:w="1134" w:type="dxa"/>
            <w:shd w:val="clear" w:color="auto" w:fill="auto"/>
            <w:hideMark/>
          </w:tcPr>
          <w:p w14:paraId="19AAA7E3" w14:textId="77777777" w:rsidR="00901B14" w:rsidRPr="0014654A" w:rsidRDefault="001E7406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102 580</w:t>
            </w:r>
          </w:p>
        </w:tc>
        <w:tc>
          <w:tcPr>
            <w:tcW w:w="1134" w:type="dxa"/>
            <w:shd w:val="clear" w:color="auto" w:fill="auto"/>
            <w:hideMark/>
          </w:tcPr>
          <w:p w14:paraId="42F7685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50 000</w:t>
            </w:r>
          </w:p>
        </w:tc>
        <w:tc>
          <w:tcPr>
            <w:tcW w:w="1134" w:type="dxa"/>
          </w:tcPr>
          <w:p w14:paraId="286A7FE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50 000</w:t>
            </w:r>
          </w:p>
        </w:tc>
        <w:tc>
          <w:tcPr>
            <w:tcW w:w="1276" w:type="dxa"/>
            <w:shd w:val="clear" w:color="auto" w:fill="auto"/>
            <w:hideMark/>
          </w:tcPr>
          <w:p w14:paraId="18B9F13A" w14:textId="77777777" w:rsidR="00901B14" w:rsidRPr="0014654A" w:rsidRDefault="00116553" w:rsidP="007662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578</w:t>
            </w:r>
            <w:r w:rsidR="00901B14" w:rsidRPr="0014654A">
              <w:rPr>
                <w:rFonts w:ascii="Times New Roman" w:hAnsi="Times New Roman"/>
                <w:color w:val="000000"/>
              </w:rPr>
              <w:t xml:space="preserve"> 580</w:t>
            </w:r>
          </w:p>
        </w:tc>
      </w:tr>
      <w:tr w:rsidR="00901B14" w:rsidRPr="0014654A" w14:paraId="5A232A4E" w14:textId="77777777" w:rsidTr="00124BF6">
        <w:trPr>
          <w:trHeight w:val="798"/>
        </w:trPr>
        <w:tc>
          <w:tcPr>
            <w:tcW w:w="724" w:type="dxa"/>
            <w:vMerge/>
            <w:vAlign w:val="center"/>
            <w:hideMark/>
          </w:tcPr>
          <w:p w14:paraId="20F79F06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69C5B61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476A8CE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DAC4CA3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администрация Лебяжского муниципального округа </w:t>
            </w:r>
          </w:p>
        </w:tc>
        <w:tc>
          <w:tcPr>
            <w:tcW w:w="1160" w:type="dxa"/>
            <w:shd w:val="clear" w:color="auto" w:fill="auto"/>
            <w:hideMark/>
          </w:tcPr>
          <w:p w14:paraId="3604F76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272 000</w:t>
            </w:r>
          </w:p>
        </w:tc>
        <w:tc>
          <w:tcPr>
            <w:tcW w:w="1180" w:type="dxa"/>
            <w:shd w:val="clear" w:color="auto" w:fill="auto"/>
            <w:hideMark/>
          </w:tcPr>
          <w:p w14:paraId="77953E9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65 000</w:t>
            </w:r>
          </w:p>
        </w:tc>
        <w:tc>
          <w:tcPr>
            <w:tcW w:w="1204" w:type="dxa"/>
            <w:shd w:val="clear" w:color="auto" w:fill="auto"/>
            <w:hideMark/>
          </w:tcPr>
          <w:p w14:paraId="338EAB2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39 000</w:t>
            </w:r>
          </w:p>
        </w:tc>
        <w:tc>
          <w:tcPr>
            <w:tcW w:w="1134" w:type="dxa"/>
            <w:shd w:val="clear" w:color="auto" w:fill="auto"/>
            <w:hideMark/>
          </w:tcPr>
          <w:p w14:paraId="0347D21B" w14:textId="77777777" w:rsidR="00901B14" w:rsidRPr="0014654A" w:rsidRDefault="001E7406" w:rsidP="001E740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102 580</w:t>
            </w:r>
          </w:p>
        </w:tc>
        <w:tc>
          <w:tcPr>
            <w:tcW w:w="1134" w:type="dxa"/>
            <w:shd w:val="clear" w:color="auto" w:fill="auto"/>
            <w:hideMark/>
          </w:tcPr>
          <w:p w14:paraId="7554035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50 000</w:t>
            </w:r>
          </w:p>
        </w:tc>
        <w:tc>
          <w:tcPr>
            <w:tcW w:w="1134" w:type="dxa"/>
          </w:tcPr>
          <w:p w14:paraId="3311F16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50 000</w:t>
            </w:r>
          </w:p>
        </w:tc>
        <w:tc>
          <w:tcPr>
            <w:tcW w:w="1276" w:type="dxa"/>
            <w:shd w:val="clear" w:color="auto" w:fill="auto"/>
            <w:hideMark/>
          </w:tcPr>
          <w:p w14:paraId="526725D4" w14:textId="77777777" w:rsidR="00901B14" w:rsidRPr="0014654A" w:rsidRDefault="00901B14" w:rsidP="00116553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</w:t>
            </w:r>
            <w:r w:rsidR="00116553" w:rsidRPr="0014654A">
              <w:rPr>
                <w:rFonts w:ascii="Times New Roman" w:hAnsi="Times New Roman"/>
                <w:color w:val="000000"/>
              </w:rPr>
              <w:t>78</w:t>
            </w:r>
            <w:r w:rsidRPr="0014654A">
              <w:rPr>
                <w:rFonts w:ascii="Times New Roman" w:hAnsi="Times New Roman"/>
                <w:color w:val="000000"/>
              </w:rPr>
              <w:t xml:space="preserve"> 580</w:t>
            </w:r>
          </w:p>
        </w:tc>
      </w:tr>
      <w:tr w:rsidR="00901B14" w:rsidRPr="0014654A" w14:paraId="701E74FE" w14:textId="77777777" w:rsidTr="00124BF6">
        <w:trPr>
          <w:trHeight w:val="173"/>
        </w:trPr>
        <w:tc>
          <w:tcPr>
            <w:tcW w:w="724" w:type="dxa"/>
            <w:vMerge w:val="restart"/>
            <w:shd w:val="clear" w:color="auto" w:fill="auto"/>
            <w:hideMark/>
          </w:tcPr>
          <w:p w14:paraId="121AC89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1.7.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288DB23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Мероприятие </w:t>
            </w:r>
            <w:r w:rsidRPr="0014654A">
              <w:rPr>
                <w:rFonts w:ascii="Times New Roman" w:hAnsi="Times New Roman"/>
                <w:color w:val="000000"/>
              </w:rPr>
              <w:lastRenderedPageBreak/>
              <w:t>7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5EFB3A7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lastRenderedPageBreak/>
              <w:t xml:space="preserve">Проведение </w:t>
            </w:r>
            <w:r w:rsidRPr="0014654A">
              <w:rPr>
                <w:rFonts w:ascii="Times New Roman" w:hAnsi="Times New Roman"/>
                <w:color w:val="000000"/>
              </w:rPr>
              <w:lastRenderedPageBreak/>
              <w:t>претензионной работы, рассылка писем, претензий</w:t>
            </w:r>
          </w:p>
        </w:tc>
        <w:tc>
          <w:tcPr>
            <w:tcW w:w="1559" w:type="dxa"/>
            <w:shd w:val="clear" w:color="auto" w:fill="auto"/>
            <w:hideMark/>
          </w:tcPr>
          <w:p w14:paraId="66FE56B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lastRenderedPageBreak/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4652B8B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6E857B2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3 000</w:t>
            </w:r>
          </w:p>
        </w:tc>
        <w:tc>
          <w:tcPr>
            <w:tcW w:w="1204" w:type="dxa"/>
            <w:shd w:val="clear" w:color="auto" w:fill="auto"/>
            <w:hideMark/>
          </w:tcPr>
          <w:p w14:paraId="11D2813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6 000</w:t>
            </w:r>
          </w:p>
        </w:tc>
        <w:tc>
          <w:tcPr>
            <w:tcW w:w="1134" w:type="dxa"/>
            <w:shd w:val="clear" w:color="auto" w:fill="auto"/>
            <w:hideMark/>
          </w:tcPr>
          <w:p w14:paraId="53B463D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3 000</w:t>
            </w:r>
          </w:p>
        </w:tc>
        <w:tc>
          <w:tcPr>
            <w:tcW w:w="1134" w:type="dxa"/>
            <w:shd w:val="clear" w:color="auto" w:fill="auto"/>
            <w:hideMark/>
          </w:tcPr>
          <w:p w14:paraId="4A67EE4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3 000</w:t>
            </w:r>
          </w:p>
        </w:tc>
        <w:tc>
          <w:tcPr>
            <w:tcW w:w="1134" w:type="dxa"/>
          </w:tcPr>
          <w:p w14:paraId="102DD1B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3 000</w:t>
            </w:r>
          </w:p>
        </w:tc>
        <w:tc>
          <w:tcPr>
            <w:tcW w:w="1276" w:type="dxa"/>
            <w:shd w:val="clear" w:color="auto" w:fill="auto"/>
            <w:hideMark/>
          </w:tcPr>
          <w:p w14:paraId="48D3603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18 000</w:t>
            </w:r>
          </w:p>
        </w:tc>
      </w:tr>
      <w:tr w:rsidR="00901B14" w:rsidRPr="0014654A" w14:paraId="4A267872" w14:textId="77777777" w:rsidTr="00124BF6">
        <w:trPr>
          <w:trHeight w:val="658"/>
        </w:trPr>
        <w:tc>
          <w:tcPr>
            <w:tcW w:w="724" w:type="dxa"/>
            <w:vMerge/>
            <w:vAlign w:val="center"/>
            <w:hideMark/>
          </w:tcPr>
          <w:p w14:paraId="5B7B26C3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1E8AF5A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53FF20AC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7D953CE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614D47C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6CC74E1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3 000</w:t>
            </w:r>
          </w:p>
        </w:tc>
        <w:tc>
          <w:tcPr>
            <w:tcW w:w="1204" w:type="dxa"/>
            <w:shd w:val="clear" w:color="auto" w:fill="auto"/>
            <w:hideMark/>
          </w:tcPr>
          <w:p w14:paraId="350AEBE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6 000</w:t>
            </w:r>
          </w:p>
        </w:tc>
        <w:tc>
          <w:tcPr>
            <w:tcW w:w="1134" w:type="dxa"/>
            <w:shd w:val="clear" w:color="auto" w:fill="auto"/>
            <w:hideMark/>
          </w:tcPr>
          <w:p w14:paraId="7F0884A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14654A">
              <w:rPr>
                <w:rFonts w:ascii="Times New Roman" w:hAnsi="Times New Roman"/>
                <w:color w:val="000000"/>
              </w:rPr>
              <w:t>3 000</w:t>
            </w:r>
          </w:p>
        </w:tc>
        <w:tc>
          <w:tcPr>
            <w:tcW w:w="1134" w:type="dxa"/>
            <w:shd w:val="clear" w:color="auto" w:fill="auto"/>
            <w:hideMark/>
          </w:tcPr>
          <w:p w14:paraId="04D52FE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3 000</w:t>
            </w:r>
          </w:p>
        </w:tc>
        <w:tc>
          <w:tcPr>
            <w:tcW w:w="1134" w:type="dxa"/>
          </w:tcPr>
          <w:p w14:paraId="019B0D2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3 000</w:t>
            </w:r>
          </w:p>
        </w:tc>
        <w:tc>
          <w:tcPr>
            <w:tcW w:w="1276" w:type="dxa"/>
            <w:shd w:val="clear" w:color="auto" w:fill="auto"/>
            <w:hideMark/>
          </w:tcPr>
          <w:p w14:paraId="34555EE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18 000</w:t>
            </w:r>
          </w:p>
        </w:tc>
      </w:tr>
      <w:tr w:rsidR="00901B14" w:rsidRPr="0014654A" w14:paraId="771C649E" w14:textId="77777777" w:rsidTr="00124BF6">
        <w:trPr>
          <w:trHeight w:val="60"/>
        </w:trPr>
        <w:tc>
          <w:tcPr>
            <w:tcW w:w="724" w:type="dxa"/>
            <w:vMerge w:val="restart"/>
            <w:shd w:val="clear" w:color="auto" w:fill="auto"/>
            <w:hideMark/>
          </w:tcPr>
          <w:p w14:paraId="40E7790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1.8.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0B1BE2C2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8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47D6E9B1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Формирование фонда капитального ремонта общего имущества многоквартирных домов путем перечисления взносов на капитальный ремонт общего имущества в многоквартирных домах и организации капитального ремонта общего имущества многоквартирных домов в отношении помещений (квартир) в многоквартирных домах, находящихся в муниципальной собственности муниципального образования Лебяжский муниципальный округ Кировской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14:paraId="1AD01481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3BAF4D3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69 848</w:t>
            </w:r>
          </w:p>
        </w:tc>
        <w:tc>
          <w:tcPr>
            <w:tcW w:w="1180" w:type="dxa"/>
            <w:shd w:val="clear" w:color="auto" w:fill="auto"/>
            <w:hideMark/>
          </w:tcPr>
          <w:p w14:paraId="4F32F5B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70 000</w:t>
            </w:r>
          </w:p>
        </w:tc>
        <w:tc>
          <w:tcPr>
            <w:tcW w:w="1204" w:type="dxa"/>
            <w:shd w:val="clear" w:color="auto" w:fill="auto"/>
            <w:hideMark/>
          </w:tcPr>
          <w:p w14:paraId="7109AED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71 000</w:t>
            </w:r>
          </w:p>
        </w:tc>
        <w:tc>
          <w:tcPr>
            <w:tcW w:w="1134" w:type="dxa"/>
            <w:shd w:val="clear" w:color="auto" w:fill="auto"/>
            <w:hideMark/>
          </w:tcPr>
          <w:p w14:paraId="1B8673BC" w14:textId="77777777" w:rsidR="00901B14" w:rsidRPr="0014654A" w:rsidRDefault="00901B14" w:rsidP="006F09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94 802</w:t>
            </w:r>
          </w:p>
        </w:tc>
        <w:tc>
          <w:tcPr>
            <w:tcW w:w="1134" w:type="dxa"/>
            <w:shd w:val="clear" w:color="auto" w:fill="auto"/>
            <w:hideMark/>
          </w:tcPr>
          <w:p w14:paraId="1012BB2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71 000</w:t>
            </w:r>
          </w:p>
        </w:tc>
        <w:tc>
          <w:tcPr>
            <w:tcW w:w="1134" w:type="dxa"/>
          </w:tcPr>
          <w:p w14:paraId="39A2A86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71 000</w:t>
            </w:r>
          </w:p>
        </w:tc>
        <w:tc>
          <w:tcPr>
            <w:tcW w:w="1276" w:type="dxa"/>
            <w:shd w:val="clear" w:color="auto" w:fill="auto"/>
            <w:hideMark/>
          </w:tcPr>
          <w:p w14:paraId="30242E99" w14:textId="77777777" w:rsidR="00901B14" w:rsidRPr="0014654A" w:rsidRDefault="00901B14" w:rsidP="00851B6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447 650</w:t>
            </w:r>
          </w:p>
        </w:tc>
      </w:tr>
      <w:tr w:rsidR="00901B14" w:rsidRPr="0014654A" w14:paraId="30C45EA4" w14:textId="77777777" w:rsidTr="00124BF6">
        <w:trPr>
          <w:trHeight w:val="4143"/>
        </w:trPr>
        <w:tc>
          <w:tcPr>
            <w:tcW w:w="724" w:type="dxa"/>
            <w:vMerge/>
            <w:vAlign w:val="center"/>
            <w:hideMark/>
          </w:tcPr>
          <w:p w14:paraId="174CF4B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7E54D8E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18133B7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34DD1AC6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администрация Лебяжского муниципального округа </w:t>
            </w:r>
          </w:p>
        </w:tc>
        <w:tc>
          <w:tcPr>
            <w:tcW w:w="1160" w:type="dxa"/>
            <w:shd w:val="clear" w:color="auto" w:fill="auto"/>
            <w:hideMark/>
          </w:tcPr>
          <w:p w14:paraId="2158EFE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69 848</w:t>
            </w:r>
          </w:p>
        </w:tc>
        <w:tc>
          <w:tcPr>
            <w:tcW w:w="1180" w:type="dxa"/>
            <w:shd w:val="clear" w:color="auto" w:fill="auto"/>
            <w:hideMark/>
          </w:tcPr>
          <w:p w14:paraId="6BF83FD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70 000</w:t>
            </w:r>
          </w:p>
        </w:tc>
        <w:tc>
          <w:tcPr>
            <w:tcW w:w="1204" w:type="dxa"/>
            <w:shd w:val="clear" w:color="auto" w:fill="auto"/>
            <w:hideMark/>
          </w:tcPr>
          <w:p w14:paraId="2DB5190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71 000</w:t>
            </w:r>
          </w:p>
        </w:tc>
        <w:tc>
          <w:tcPr>
            <w:tcW w:w="1134" w:type="dxa"/>
            <w:shd w:val="clear" w:color="auto" w:fill="auto"/>
            <w:hideMark/>
          </w:tcPr>
          <w:p w14:paraId="178E1529" w14:textId="77777777" w:rsidR="00901B14" w:rsidRPr="0014654A" w:rsidRDefault="00851B68" w:rsidP="006F09A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94</w:t>
            </w:r>
            <w:r w:rsidR="001E7406" w:rsidRPr="0014654A">
              <w:rPr>
                <w:rFonts w:ascii="Times New Roman" w:hAnsi="Times New Roman"/>
                <w:color w:val="000000"/>
              </w:rPr>
              <w:t> </w:t>
            </w:r>
            <w:r w:rsidRPr="0014654A">
              <w:rPr>
                <w:rFonts w:ascii="Times New Roman" w:hAnsi="Times New Roman"/>
                <w:color w:val="000000"/>
              </w:rPr>
              <w:t>802</w:t>
            </w:r>
          </w:p>
        </w:tc>
        <w:tc>
          <w:tcPr>
            <w:tcW w:w="1134" w:type="dxa"/>
            <w:shd w:val="clear" w:color="auto" w:fill="auto"/>
            <w:hideMark/>
          </w:tcPr>
          <w:p w14:paraId="40CE83C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71 000</w:t>
            </w:r>
          </w:p>
        </w:tc>
        <w:tc>
          <w:tcPr>
            <w:tcW w:w="1134" w:type="dxa"/>
          </w:tcPr>
          <w:p w14:paraId="4DA2913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71 000</w:t>
            </w:r>
          </w:p>
        </w:tc>
        <w:tc>
          <w:tcPr>
            <w:tcW w:w="1276" w:type="dxa"/>
            <w:shd w:val="clear" w:color="auto" w:fill="auto"/>
            <w:hideMark/>
          </w:tcPr>
          <w:p w14:paraId="70A97A43" w14:textId="77777777" w:rsidR="00901B14" w:rsidRPr="0014654A" w:rsidRDefault="00901B14" w:rsidP="00851B6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447 650</w:t>
            </w:r>
          </w:p>
        </w:tc>
      </w:tr>
      <w:tr w:rsidR="00901B14" w:rsidRPr="0014654A" w14:paraId="690EA776" w14:textId="77777777" w:rsidTr="00124BF6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786F8E9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1.9.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6ABF49D1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9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477FD20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Проведение проверок использования муниципального имущества муниципального образования Лебяжский муниципальный округ Кировской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14:paraId="0DA96775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36F2B23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17ABE97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3928028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EF694E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64BBCFF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1426135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13C0DDE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01B14" w:rsidRPr="0014654A" w14:paraId="2E13D32D" w14:textId="77777777" w:rsidTr="00124BF6">
        <w:trPr>
          <w:trHeight w:val="1084"/>
        </w:trPr>
        <w:tc>
          <w:tcPr>
            <w:tcW w:w="724" w:type="dxa"/>
            <w:vMerge/>
            <w:vAlign w:val="center"/>
            <w:hideMark/>
          </w:tcPr>
          <w:p w14:paraId="723B35F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6491B48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44C82FB5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4EDB0C3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4470958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2E2596C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7315A98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211689F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8B6EF5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1D08C21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7409913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01B14" w:rsidRPr="0014654A" w14:paraId="6C04EF2D" w14:textId="77777777" w:rsidTr="00124BF6">
        <w:trPr>
          <w:trHeight w:val="484"/>
        </w:trPr>
        <w:tc>
          <w:tcPr>
            <w:tcW w:w="724" w:type="dxa"/>
            <w:vMerge w:val="restart"/>
            <w:shd w:val="clear" w:color="auto" w:fill="auto"/>
            <w:hideMark/>
          </w:tcPr>
          <w:p w14:paraId="49993F3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1.10.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1719E61D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10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579D998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Информационное взаимодействие с </w:t>
            </w:r>
            <w:r w:rsidRPr="0014654A">
              <w:rPr>
                <w:rFonts w:ascii="Times New Roman" w:hAnsi="Times New Roman"/>
                <w:color w:val="000000"/>
              </w:rPr>
              <w:lastRenderedPageBreak/>
              <w:t>Управлением Росреестра по Кировской области, ФФГБУ «ФКП Росреестра» по Кировской области и другими организациями в рамках межведомственного взаимодействия</w:t>
            </w:r>
          </w:p>
        </w:tc>
        <w:tc>
          <w:tcPr>
            <w:tcW w:w="1559" w:type="dxa"/>
            <w:shd w:val="clear" w:color="auto" w:fill="auto"/>
            <w:hideMark/>
          </w:tcPr>
          <w:p w14:paraId="5418F78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lastRenderedPageBreak/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5CDD34E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21 000</w:t>
            </w:r>
          </w:p>
        </w:tc>
        <w:tc>
          <w:tcPr>
            <w:tcW w:w="1180" w:type="dxa"/>
            <w:shd w:val="clear" w:color="auto" w:fill="auto"/>
            <w:hideMark/>
          </w:tcPr>
          <w:p w14:paraId="2D42B47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23 100</w:t>
            </w:r>
          </w:p>
        </w:tc>
        <w:tc>
          <w:tcPr>
            <w:tcW w:w="1204" w:type="dxa"/>
            <w:shd w:val="clear" w:color="auto" w:fill="auto"/>
            <w:hideMark/>
          </w:tcPr>
          <w:p w14:paraId="731133E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42 400</w:t>
            </w:r>
          </w:p>
        </w:tc>
        <w:tc>
          <w:tcPr>
            <w:tcW w:w="1134" w:type="dxa"/>
            <w:shd w:val="clear" w:color="auto" w:fill="auto"/>
            <w:hideMark/>
          </w:tcPr>
          <w:p w14:paraId="76022C5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53 200</w:t>
            </w:r>
          </w:p>
        </w:tc>
        <w:tc>
          <w:tcPr>
            <w:tcW w:w="1134" w:type="dxa"/>
            <w:shd w:val="clear" w:color="auto" w:fill="auto"/>
            <w:hideMark/>
          </w:tcPr>
          <w:p w14:paraId="4C6C019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53 200</w:t>
            </w:r>
          </w:p>
        </w:tc>
        <w:tc>
          <w:tcPr>
            <w:tcW w:w="1134" w:type="dxa"/>
          </w:tcPr>
          <w:p w14:paraId="6686AF3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53 200</w:t>
            </w:r>
          </w:p>
        </w:tc>
        <w:tc>
          <w:tcPr>
            <w:tcW w:w="1276" w:type="dxa"/>
            <w:shd w:val="clear" w:color="auto" w:fill="auto"/>
            <w:hideMark/>
          </w:tcPr>
          <w:p w14:paraId="57FBA56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246 100</w:t>
            </w:r>
          </w:p>
        </w:tc>
      </w:tr>
      <w:tr w:rsidR="00901B14" w:rsidRPr="0014654A" w14:paraId="17F481AA" w14:textId="77777777" w:rsidTr="00124BF6">
        <w:trPr>
          <w:trHeight w:val="1210"/>
        </w:trPr>
        <w:tc>
          <w:tcPr>
            <w:tcW w:w="724" w:type="dxa"/>
            <w:vMerge/>
            <w:vAlign w:val="center"/>
            <w:hideMark/>
          </w:tcPr>
          <w:p w14:paraId="1458893C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23958E4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3B7F03B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12BE74DA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2F957BD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21 000</w:t>
            </w:r>
          </w:p>
        </w:tc>
        <w:tc>
          <w:tcPr>
            <w:tcW w:w="1180" w:type="dxa"/>
            <w:shd w:val="clear" w:color="auto" w:fill="auto"/>
            <w:hideMark/>
          </w:tcPr>
          <w:p w14:paraId="14BD3DE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23 100</w:t>
            </w:r>
          </w:p>
        </w:tc>
        <w:tc>
          <w:tcPr>
            <w:tcW w:w="1204" w:type="dxa"/>
            <w:shd w:val="clear" w:color="auto" w:fill="auto"/>
            <w:hideMark/>
          </w:tcPr>
          <w:p w14:paraId="3AFD7DD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42 400</w:t>
            </w:r>
          </w:p>
        </w:tc>
        <w:tc>
          <w:tcPr>
            <w:tcW w:w="1134" w:type="dxa"/>
            <w:shd w:val="clear" w:color="auto" w:fill="auto"/>
            <w:hideMark/>
          </w:tcPr>
          <w:p w14:paraId="29D2A68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53 200</w:t>
            </w:r>
          </w:p>
        </w:tc>
        <w:tc>
          <w:tcPr>
            <w:tcW w:w="1134" w:type="dxa"/>
            <w:shd w:val="clear" w:color="auto" w:fill="auto"/>
            <w:hideMark/>
          </w:tcPr>
          <w:p w14:paraId="114AA28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53 200</w:t>
            </w:r>
          </w:p>
        </w:tc>
        <w:tc>
          <w:tcPr>
            <w:tcW w:w="1134" w:type="dxa"/>
          </w:tcPr>
          <w:p w14:paraId="774A75C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53 200</w:t>
            </w:r>
          </w:p>
        </w:tc>
        <w:tc>
          <w:tcPr>
            <w:tcW w:w="1276" w:type="dxa"/>
            <w:shd w:val="clear" w:color="auto" w:fill="auto"/>
            <w:hideMark/>
          </w:tcPr>
          <w:p w14:paraId="7E943CF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246 100</w:t>
            </w:r>
          </w:p>
        </w:tc>
      </w:tr>
      <w:tr w:rsidR="00901B14" w:rsidRPr="0014654A" w14:paraId="23C601AA" w14:textId="77777777" w:rsidTr="00124BF6">
        <w:trPr>
          <w:trHeight w:val="1465"/>
        </w:trPr>
        <w:tc>
          <w:tcPr>
            <w:tcW w:w="724" w:type="dxa"/>
            <w:vMerge w:val="restart"/>
            <w:shd w:val="clear" w:color="auto" w:fill="auto"/>
            <w:hideMark/>
          </w:tcPr>
          <w:p w14:paraId="1A1F22D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1.11.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3787470D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11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5BBD8E1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Предоставление субсидий из бюджета муниципального округа на выделение земельных участков из земель сельскохозяйственного назначения в счёт невостребованных земельных долей и (или) земельных долей, от права собственности на которые граждане отказались</w:t>
            </w:r>
          </w:p>
        </w:tc>
        <w:tc>
          <w:tcPr>
            <w:tcW w:w="1559" w:type="dxa"/>
            <w:shd w:val="clear" w:color="auto" w:fill="auto"/>
            <w:hideMark/>
          </w:tcPr>
          <w:p w14:paraId="1202114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745DBEB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4B6A37D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44EDFAE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8BFD6D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2A215A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4F24906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48C40A2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01B14" w:rsidRPr="0014654A" w14:paraId="33B2C9A0" w14:textId="77777777" w:rsidTr="00124BF6">
        <w:trPr>
          <w:trHeight w:val="920"/>
        </w:trPr>
        <w:tc>
          <w:tcPr>
            <w:tcW w:w="724" w:type="dxa"/>
            <w:vMerge/>
            <w:vAlign w:val="center"/>
            <w:hideMark/>
          </w:tcPr>
          <w:p w14:paraId="7E3A9086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27C7669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27B820F3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DD4DF8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4A90CC7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3000931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211803D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31574BA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CFF3B7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6699E5C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390FF18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01B14" w:rsidRPr="0014654A" w14:paraId="2DAA0BB9" w14:textId="77777777" w:rsidTr="0014654A">
        <w:trPr>
          <w:trHeight w:val="324"/>
        </w:trPr>
        <w:tc>
          <w:tcPr>
            <w:tcW w:w="724" w:type="dxa"/>
            <w:vMerge w:val="restart"/>
            <w:shd w:val="clear" w:color="auto" w:fill="auto"/>
            <w:hideMark/>
          </w:tcPr>
          <w:p w14:paraId="6CEDCE52" w14:textId="77777777" w:rsidR="00901B14" w:rsidRPr="0014654A" w:rsidRDefault="00901B14" w:rsidP="00124BF6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1.12.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7A111FC3" w14:textId="77777777" w:rsidR="00901B14" w:rsidRPr="0014654A" w:rsidRDefault="00901B14" w:rsidP="00124BF6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12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7DFC8554" w14:textId="77777777" w:rsidR="00901B14" w:rsidRPr="0014654A" w:rsidRDefault="00901B14" w:rsidP="00124BF6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Приобретение имущества и земельных участков в муниципальную собственность муниципального образования Лебяжский муниципальный округ Кировской области, в том числе предоставление из местного бюджета бюджетных инвестиций в объекты муниципальной собственности и субсидий на осуществление капитальных вложений в объекты муниципальной собственности или приобретение объектов недвижимого и </w:t>
            </w:r>
            <w:r w:rsidRPr="0014654A">
              <w:rPr>
                <w:rFonts w:ascii="Times New Roman" w:hAnsi="Times New Roman"/>
                <w:color w:val="000000"/>
              </w:rPr>
              <w:lastRenderedPageBreak/>
              <w:t>движимого имущества в муниципальную собственность</w:t>
            </w:r>
          </w:p>
        </w:tc>
        <w:tc>
          <w:tcPr>
            <w:tcW w:w="1559" w:type="dxa"/>
            <w:shd w:val="clear" w:color="auto" w:fill="auto"/>
            <w:hideMark/>
          </w:tcPr>
          <w:p w14:paraId="5B93F3B5" w14:textId="77777777" w:rsidR="00901B14" w:rsidRPr="0014654A" w:rsidRDefault="00901B14" w:rsidP="00124BF6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lastRenderedPageBreak/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55F93AE6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1 225 192</w:t>
            </w:r>
          </w:p>
        </w:tc>
        <w:tc>
          <w:tcPr>
            <w:tcW w:w="1180" w:type="dxa"/>
            <w:shd w:val="clear" w:color="auto" w:fill="auto"/>
            <w:hideMark/>
          </w:tcPr>
          <w:p w14:paraId="555562B8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47B90C87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2 001 251</w:t>
            </w:r>
          </w:p>
        </w:tc>
        <w:tc>
          <w:tcPr>
            <w:tcW w:w="1134" w:type="dxa"/>
            <w:shd w:val="clear" w:color="auto" w:fill="auto"/>
            <w:hideMark/>
          </w:tcPr>
          <w:p w14:paraId="21226F29" w14:textId="77777777" w:rsidR="00901B14" w:rsidRPr="0014654A" w:rsidRDefault="001E7406" w:rsidP="006F09A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14654A">
              <w:rPr>
                <w:rFonts w:ascii="Times New Roman" w:hAnsi="Times New Roman"/>
                <w:color w:val="000000"/>
              </w:rPr>
              <w:t>40 691</w:t>
            </w:r>
          </w:p>
        </w:tc>
        <w:tc>
          <w:tcPr>
            <w:tcW w:w="1134" w:type="dxa"/>
            <w:shd w:val="clear" w:color="auto" w:fill="auto"/>
            <w:hideMark/>
          </w:tcPr>
          <w:p w14:paraId="410F42C0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018084D7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3A74CB5A" w14:textId="77777777" w:rsidR="00901B14" w:rsidRPr="0014654A" w:rsidRDefault="00116553" w:rsidP="006F09A8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3 267 134</w:t>
            </w:r>
          </w:p>
        </w:tc>
      </w:tr>
      <w:tr w:rsidR="00901B14" w:rsidRPr="0014654A" w14:paraId="37DD02C2" w14:textId="77777777" w:rsidTr="00124BF6">
        <w:trPr>
          <w:trHeight w:val="2048"/>
        </w:trPr>
        <w:tc>
          <w:tcPr>
            <w:tcW w:w="724" w:type="dxa"/>
            <w:vMerge/>
            <w:hideMark/>
          </w:tcPr>
          <w:p w14:paraId="6F9076D8" w14:textId="77777777" w:rsidR="00901B14" w:rsidRPr="0014654A" w:rsidRDefault="00901B14" w:rsidP="00124BF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hideMark/>
          </w:tcPr>
          <w:p w14:paraId="142C36FB" w14:textId="77777777" w:rsidR="00901B14" w:rsidRPr="0014654A" w:rsidRDefault="00901B14" w:rsidP="00124BF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hideMark/>
          </w:tcPr>
          <w:p w14:paraId="7F45EE0E" w14:textId="77777777" w:rsidR="00901B14" w:rsidRPr="0014654A" w:rsidRDefault="00901B14" w:rsidP="00124BF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38CA9C1A" w14:textId="77777777" w:rsidR="00901B14" w:rsidRPr="0014654A" w:rsidRDefault="00901B14" w:rsidP="00124BF6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4FD36597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1 225 192</w:t>
            </w:r>
          </w:p>
        </w:tc>
        <w:tc>
          <w:tcPr>
            <w:tcW w:w="1180" w:type="dxa"/>
            <w:shd w:val="clear" w:color="auto" w:fill="auto"/>
            <w:hideMark/>
          </w:tcPr>
          <w:p w14:paraId="7BED2B04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54983E80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2 001 251</w:t>
            </w:r>
          </w:p>
        </w:tc>
        <w:tc>
          <w:tcPr>
            <w:tcW w:w="1134" w:type="dxa"/>
            <w:shd w:val="clear" w:color="auto" w:fill="auto"/>
            <w:hideMark/>
          </w:tcPr>
          <w:p w14:paraId="6FA28CB0" w14:textId="77777777" w:rsidR="00901B14" w:rsidRPr="0014654A" w:rsidRDefault="001E7406" w:rsidP="006F09A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14654A">
              <w:rPr>
                <w:rFonts w:ascii="Times New Roman" w:hAnsi="Times New Roman"/>
                <w:color w:val="000000"/>
              </w:rPr>
              <w:t>40 691</w:t>
            </w:r>
          </w:p>
        </w:tc>
        <w:tc>
          <w:tcPr>
            <w:tcW w:w="1134" w:type="dxa"/>
            <w:shd w:val="clear" w:color="auto" w:fill="auto"/>
            <w:hideMark/>
          </w:tcPr>
          <w:p w14:paraId="49FC341F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6B687096" w14:textId="77777777" w:rsidR="00901B14" w:rsidRPr="0014654A" w:rsidRDefault="00901B14" w:rsidP="00124BF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20B416D7" w14:textId="77777777" w:rsidR="00901B14" w:rsidRPr="0014654A" w:rsidRDefault="00116553" w:rsidP="006F09A8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3 267 134</w:t>
            </w:r>
          </w:p>
        </w:tc>
      </w:tr>
      <w:tr w:rsidR="00901B14" w:rsidRPr="0014654A" w14:paraId="545B4875" w14:textId="77777777" w:rsidTr="00124BF6">
        <w:trPr>
          <w:trHeight w:val="898"/>
        </w:trPr>
        <w:tc>
          <w:tcPr>
            <w:tcW w:w="724" w:type="dxa"/>
            <w:vMerge w:val="restart"/>
            <w:shd w:val="clear" w:color="auto" w:fill="auto"/>
            <w:hideMark/>
          </w:tcPr>
          <w:p w14:paraId="34BF9F5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1.13.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3650EF2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13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59F277A3" w14:textId="77777777" w:rsidR="00124BF6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Обеспечение сохранности муниципального имущества, составляющего казну муниципального образования Лебяжский муниципальный округ, на период до передачи в оперативное управление, хозяйственное ведение, аренду или приватизацию</w:t>
            </w:r>
          </w:p>
        </w:tc>
        <w:tc>
          <w:tcPr>
            <w:tcW w:w="1559" w:type="dxa"/>
            <w:shd w:val="clear" w:color="auto" w:fill="auto"/>
            <w:hideMark/>
          </w:tcPr>
          <w:p w14:paraId="45E4A053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6EE7708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9 910</w:t>
            </w:r>
          </w:p>
        </w:tc>
        <w:tc>
          <w:tcPr>
            <w:tcW w:w="1180" w:type="dxa"/>
            <w:shd w:val="clear" w:color="auto" w:fill="auto"/>
            <w:hideMark/>
          </w:tcPr>
          <w:p w14:paraId="3FD41BB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31 000</w:t>
            </w:r>
          </w:p>
        </w:tc>
        <w:tc>
          <w:tcPr>
            <w:tcW w:w="1204" w:type="dxa"/>
            <w:shd w:val="clear" w:color="auto" w:fill="auto"/>
            <w:hideMark/>
          </w:tcPr>
          <w:p w14:paraId="473747D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13 723</w:t>
            </w:r>
          </w:p>
        </w:tc>
        <w:tc>
          <w:tcPr>
            <w:tcW w:w="1134" w:type="dxa"/>
            <w:shd w:val="clear" w:color="auto" w:fill="auto"/>
            <w:hideMark/>
          </w:tcPr>
          <w:p w14:paraId="2ECCDF13" w14:textId="77777777" w:rsidR="00901B14" w:rsidRPr="0014654A" w:rsidRDefault="007A0495" w:rsidP="006F09A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18 685</w:t>
            </w:r>
          </w:p>
        </w:tc>
        <w:tc>
          <w:tcPr>
            <w:tcW w:w="1134" w:type="dxa"/>
            <w:shd w:val="clear" w:color="auto" w:fill="auto"/>
            <w:hideMark/>
          </w:tcPr>
          <w:p w14:paraId="0496A41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2220AA3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5A2EE6DB" w14:textId="77777777" w:rsidR="00901B14" w:rsidRPr="0014654A" w:rsidRDefault="007A0495" w:rsidP="006F09A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73 318</w:t>
            </w:r>
          </w:p>
        </w:tc>
      </w:tr>
      <w:tr w:rsidR="00901B14" w:rsidRPr="0014654A" w14:paraId="6A9F224B" w14:textId="77777777" w:rsidTr="00124BF6">
        <w:trPr>
          <w:trHeight w:val="988"/>
        </w:trPr>
        <w:tc>
          <w:tcPr>
            <w:tcW w:w="724" w:type="dxa"/>
            <w:vMerge/>
            <w:vAlign w:val="center"/>
            <w:hideMark/>
          </w:tcPr>
          <w:p w14:paraId="4CF795B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1380FF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6ECA035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6EF4E23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администрация Лебяжского муниципального округа </w:t>
            </w:r>
          </w:p>
        </w:tc>
        <w:tc>
          <w:tcPr>
            <w:tcW w:w="1160" w:type="dxa"/>
            <w:shd w:val="clear" w:color="auto" w:fill="auto"/>
            <w:hideMark/>
          </w:tcPr>
          <w:p w14:paraId="359588A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9 910</w:t>
            </w:r>
          </w:p>
        </w:tc>
        <w:tc>
          <w:tcPr>
            <w:tcW w:w="1180" w:type="dxa"/>
            <w:shd w:val="clear" w:color="auto" w:fill="auto"/>
            <w:hideMark/>
          </w:tcPr>
          <w:p w14:paraId="44A7624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31 000</w:t>
            </w:r>
          </w:p>
        </w:tc>
        <w:tc>
          <w:tcPr>
            <w:tcW w:w="1204" w:type="dxa"/>
            <w:shd w:val="clear" w:color="auto" w:fill="auto"/>
            <w:hideMark/>
          </w:tcPr>
          <w:p w14:paraId="6471225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13 723</w:t>
            </w:r>
          </w:p>
        </w:tc>
        <w:tc>
          <w:tcPr>
            <w:tcW w:w="1134" w:type="dxa"/>
            <w:shd w:val="clear" w:color="auto" w:fill="auto"/>
            <w:hideMark/>
          </w:tcPr>
          <w:p w14:paraId="633E5AEF" w14:textId="77777777" w:rsidR="00901B14" w:rsidRPr="0014654A" w:rsidRDefault="007A0495" w:rsidP="0014654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18 685</w:t>
            </w:r>
            <w:r w:rsidR="001E7406" w:rsidRPr="0014654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A33770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536A89E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393969DD" w14:textId="77777777" w:rsidR="00901B14" w:rsidRPr="0014654A" w:rsidRDefault="007A0495" w:rsidP="0014654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73 318</w:t>
            </w:r>
          </w:p>
        </w:tc>
      </w:tr>
      <w:tr w:rsidR="00901B14" w:rsidRPr="0014654A" w14:paraId="10F21E97" w14:textId="77777777" w:rsidTr="00124BF6">
        <w:trPr>
          <w:trHeight w:val="206"/>
        </w:trPr>
        <w:tc>
          <w:tcPr>
            <w:tcW w:w="724" w:type="dxa"/>
            <w:vMerge w:val="restart"/>
            <w:shd w:val="clear" w:color="auto" w:fill="auto"/>
            <w:hideMark/>
          </w:tcPr>
          <w:p w14:paraId="75F37D5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1.14.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191D9575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14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1EFB6B5E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Выполнение комплексных кадастровых работ</w:t>
            </w:r>
          </w:p>
        </w:tc>
        <w:tc>
          <w:tcPr>
            <w:tcW w:w="1559" w:type="dxa"/>
            <w:shd w:val="clear" w:color="auto" w:fill="auto"/>
            <w:hideMark/>
          </w:tcPr>
          <w:p w14:paraId="2E52C20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37EA47F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80 700</w:t>
            </w:r>
          </w:p>
        </w:tc>
        <w:tc>
          <w:tcPr>
            <w:tcW w:w="1180" w:type="dxa"/>
            <w:shd w:val="clear" w:color="auto" w:fill="auto"/>
            <w:hideMark/>
          </w:tcPr>
          <w:p w14:paraId="31D74B6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2B75BB7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EA58B6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0FE22A6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7281F43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7E835F7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80 700</w:t>
            </w:r>
          </w:p>
        </w:tc>
      </w:tr>
      <w:tr w:rsidR="00901B14" w:rsidRPr="0014654A" w14:paraId="7DCBBC01" w14:textId="77777777" w:rsidTr="00124BF6">
        <w:trPr>
          <w:trHeight w:val="741"/>
        </w:trPr>
        <w:tc>
          <w:tcPr>
            <w:tcW w:w="724" w:type="dxa"/>
            <w:vMerge/>
            <w:vAlign w:val="center"/>
            <w:hideMark/>
          </w:tcPr>
          <w:p w14:paraId="338C4FE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28E27B4E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13A13B2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2B6601A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администрация Лебяжского муниципального округа </w:t>
            </w:r>
          </w:p>
        </w:tc>
        <w:tc>
          <w:tcPr>
            <w:tcW w:w="1160" w:type="dxa"/>
            <w:shd w:val="clear" w:color="auto" w:fill="auto"/>
            <w:hideMark/>
          </w:tcPr>
          <w:p w14:paraId="035A6B5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80 700</w:t>
            </w:r>
          </w:p>
        </w:tc>
        <w:tc>
          <w:tcPr>
            <w:tcW w:w="1180" w:type="dxa"/>
            <w:shd w:val="clear" w:color="auto" w:fill="auto"/>
            <w:hideMark/>
          </w:tcPr>
          <w:p w14:paraId="3ED5A6C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256AF70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1393BB3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2582B1A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21E6511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1BC2087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80 700</w:t>
            </w:r>
          </w:p>
        </w:tc>
      </w:tr>
      <w:tr w:rsidR="00901B14" w:rsidRPr="0014654A" w14:paraId="1E9E10E3" w14:textId="77777777" w:rsidTr="00124BF6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0BF87F7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1.15.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573E602D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15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0EFC92CA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Обеспечение расходов, связанных с приватизацией муниципального имущества, по уплате налога на добавленную стоимость</w:t>
            </w:r>
          </w:p>
        </w:tc>
        <w:tc>
          <w:tcPr>
            <w:tcW w:w="1559" w:type="dxa"/>
            <w:shd w:val="clear" w:color="auto" w:fill="auto"/>
            <w:hideMark/>
          </w:tcPr>
          <w:p w14:paraId="0A980D3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063F31C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123 000</w:t>
            </w:r>
          </w:p>
        </w:tc>
        <w:tc>
          <w:tcPr>
            <w:tcW w:w="1180" w:type="dxa"/>
            <w:shd w:val="clear" w:color="auto" w:fill="auto"/>
            <w:hideMark/>
          </w:tcPr>
          <w:p w14:paraId="41644C8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3FD865E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6BC9413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22D83BC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5C79A50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41BD84D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123 000</w:t>
            </w:r>
          </w:p>
        </w:tc>
      </w:tr>
      <w:tr w:rsidR="00901B14" w:rsidRPr="0014654A" w14:paraId="02BC7676" w14:textId="77777777" w:rsidTr="00124BF6">
        <w:trPr>
          <w:trHeight w:val="785"/>
        </w:trPr>
        <w:tc>
          <w:tcPr>
            <w:tcW w:w="724" w:type="dxa"/>
            <w:vMerge/>
            <w:vAlign w:val="center"/>
            <w:hideMark/>
          </w:tcPr>
          <w:p w14:paraId="30FA93B5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180145EC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03E426E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62B65B2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администрация Лебяжского муниципального округа </w:t>
            </w:r>
          </w:p>
        </w:tc>
        <w:tc>
          <w:tcPr>
            <w:tcW w:w="1160" w:type="dxa"/>
            <w:shd w:val="clear" w:color="auto" w:fill="auto"/>
            <w:hideMark/>
          </w:tcPr>
          <w:p w14:paraId="08D3566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123 000</w:t>
            </w:r>
          </w:p>
        </w:tc>
        <w:tc>
          <w:tcPr>
            <w:tcW w:w="1180" w:type="dxa"/>
            <w:shd w:val="clear" w:color="auto" w:fill="auto"/>
            <w:hideMark/>
          </w:tcPr>
          <w:p w14:paraId="2EA5D36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2AACF70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88DC01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010F894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4C1133F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4B0465A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123 000</w:t>
            </w:r>
          </w:p>
        </w:tc>
      </w:tr>
      <w:tr w:rsidR="00901B14" w:rsidRPr="0014654A" w14:paraId="11DBB23C" w14:textId="77777777" w:rsidTr="00124BF6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1319489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1.16.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4C02736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Мероприятие </w:t>
            </w:r>
            <w:r w:rsidRPr="0014654A"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1512A0F2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lastRenderedPageBreak/>
              <w:t xml:space="preserve">Субсидии юридическим </w:t>
            </w:r>
            <w:r w:rsidRPr="0014654A">
              <w:rPr>
                <w:rFonts w:ascii="Times New Roman" w:hAnsi="Times New Roman"/>
                <w:color w:val="000000"/>
              </w:rPr>
              <w:lastRenderedPageBreak/>
              <w:t>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hideMark/>
          </w:tcPr>
          <w:p w14:paraId="06B52BED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lastRenderedPageBreak/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6F62C59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3B42146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7116A82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0D3F065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5E212F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0CFF4B4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38F7B4B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01B14" w:rsidRPr="0014654A" w14:paraId="042D9321" w14:textId="77777777" w:rsidTr="00124BF6">
        <w:trPr>
          <w:trHeight w:val="1314"/>
        </w:trPr>
        <w:tc>
          <w:tcPr>
            <w:tcW w:w="724" w:type="dxa"/>
            <w:vMerge/>
            <w:vAlign w:val="center"/>
            <w:hideMark/>
          </w:tcPr>
          <w:p w14:paraId="345169A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324F4546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26214FD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6700DAE5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26DA83B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27FB0AD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64DBEFBC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6488F56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53A94A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6364D12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2DB7EDE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901B14" w:rsidRPr="0014654A" w14:paraId="0CC04664" w14:textId="77777777" w:rsidTr="00124BF6">
        <w:trPr>
          <w:trHeight w:val="151"/>
        </w:trPr>
        <w:tc>
          <w:tcPr>
            <w:tcW w:w="724" w:type="dxa"/>
            <w:vMerge w:val="restart"/>
            <w:shd w:val="clear" w:color="auto" w:fill="auto"/>
            <w:hideMark/>
          </w:tcPr>
          <w:p w14:paraId="637209E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1.17.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28F3474D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17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1803210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Ремонт и содержание муниципального жилья</w:t>
            </w:r>
          </w:p>
        </w:tc>
        <w:tc>
          <w:tcPr>
            <w:tcW w:w="1559" w:type="dxa"/>
            <w:shd w:val="clear" w:color="auto" w:fill="auto"/>
            <w:hideMark/>
          </w:tcPr>
          <w:p w14:paraId="4B16CB0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4477C24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598 200</w:t>
            </w:r>
          </w:p>
        </w:tc>
        <w:tc>
          <w:tcPr>
            <w:tcW w:w="1180" w:type="dxa"/>
            <w:shd w:val="clear" w:color="auto" w:fill="auto"/>
            <w:hideMark/>
          </w:tcPr>
          <w:p w14:paraId="4166005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637 821</w:t>
            </w:r>
          </w:p>
        </w:tc>
        <w:tc>
          <w:tcPr>
            <w:tcW w:w="1204" w:type="dxa"/>
            <w:shd w:val="clear" w:color="auto" w:fill="auto"/>
            <w:hideMark/>
          </w:tcPr>
          <w:p w14:paraId="01286A9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356 577</w:t>
            </w:r>
          </w:p>
        </w:tc>
        <w:tc>
          <w:tcPr>
            <w:tcW w:w="1134" w:type="dxa"/>
            <w:shd w:val="clear" w:color="auto" w:fill="auto"/>
            <w:hideMark/>
          </w:tcPr>
          <w:p w14:paraId="068EF4C9" w14:textId="77777777" w:rsidR="00901B14" w:rsidRPr="0014654A" w:rsidRDefault="007A0495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834 013</w:t>
            </w:r>
          </w:p>
        </w:tc>
        <w:tc>
          <w:tcPr>
            <w:tcW w:w="1134" w:type="dxa"/>
            <w:shd w:val="clear" w:color="auto" w:fill="auto"/>
            <w:hideMark/>
          </w:tcPr>
          <w:p w14:paraId="35517E2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810 000</w:t>
            </w:r>
          </w:p>
        </w:tc>
        <w:tc>
          <w:tcPr>
            <w:tcW w:w="1134" w:type="dxa"/>
          </w:tcPr>
          <w:p w14:paraId="1260F61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810 000</w:t>
            </w:r>
          </w:p>
        </w:tc>
        <w:tc>
          <w:tcPr>
            <w:tcW w:w="1276" w:type="dxa"/>
            <w:shd w:val="clear" w:color="auto" w:fill="auto"/>
            <w:hideMark/>
          </w:tcPr>
          <w:p w14:paraId="2CCE9895" w14:textId="77777777" w:rsidR="00901B14" w:rsidRPr="0014654A" w:rsidRDefault="007A0495" w:rsidP="0076622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4 046 611</w:t>
            </w:r>
          </w:p>
        </w:tc>
      </w:tr>
      <w:tr w:rsidR="00901B14" w:rsidRPr="0014654A" w14:paraId="21DBDD1C" w14:textId="77777777" w:rsidTr="00124BF6">
        <w:trPr>
          <w:trHeight w:val="811"/>
        </w:trPr>
        <w:tc>
          <w:tcPr>
            <w:tcW w:w="724" w:type="dxa"/>
            <w:vMerge/>
            <w:vAlign w:val="center"/>
            <w:hideMark/>
          </w:tcPr>
          <w:p w14:paraId="4759134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3F455BAE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62DAEBF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039A4C3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администрация Лебяжского муниципального округа </w:t>
            </w:r>
          </w:p>
        </w:tc>
        <w:tc>
          <w:tcPr>
            <w:tcW w:w="1160" w:type="dxa"/>
            <w:shd w:val="clear" w:color="auto" w:fill="auto"/>
            <w:hideMark/>
          </w:tcPr>
          <w:p w14:paraId="516A1D9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598 200</w:t>
            </w:r>
          </w:p>
        </w:tc>
        <w:tc>
          <w:tcPr>
            <w:tcW w:w="1180" w:type="dxa"/>
            <w:shd w:val="clear" w:color="auto" w:fill="auto"/>
            <w:hideMark/>
          </w:tcPr>
          <w:p w14:paraId="6EFDF44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637 821</w:t>
            </w:r>
          </w:p>
        </w:tc>
        <w:tc>
          <w:tcPr>
            <w:tcW w:w="1204" w:type="dxa"/>
            <w:shd w:val="clear" w:color="auto" w:fill="auto"/>
            <w:hideMark/>
          </w:tcPr>
          <w:p w14:paraId="1F906FF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356 577</w:t>
            </w:r>
          </w:p>
        </w:tc>
        <w:tc>
          <w:tcPr>
            <w:tcW w:w="1134" w:type="dxa"/>
            <w:shd w:val="clear" w:color="auto" w:fill="auto"/>
            <w:hideMark/>
          </w:tcPr>
          <w:p w14:paraId="0324A829" w14:textId="77777777" w:rsidR="00901B14" w:rsidRPr="0014654A" w:rsidRDefault="007A0495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834 013</w:t>
            </w:r>
          </w:p>
        </w:tc>
        <w:tc>
          <w:tcPr>
            <w:tcW w:w="1134" w:type="dxa"/>
            <w:shd w:val="clear" w:color="auto" w:fill="auto"/>
            <w:hideMark/>
          </w:tcPr>
          <w:p w14:paraId="3053D44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810 000</w:t>
            </w:r>
          </w:p>
        </w:tc>
        <w:tc>
          <w:tcPr>
            <w:tcW w:w="1134" w:type="dxa"/>
          </w:tcPr>
          <w:p w14:paraId="1B04A30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810 000</w:t>
            </w:r>
          </w:p>
        </w:tc>
        <w:tc>
          <w:tcPr>
            <w:tcW w:w="1276" w:type="dxa"/>
            <w:shd w:val="clear" w:color="auto" w:fill="auto"/>
            <w:hideMark/>
          </w:tcPr>
          <w:p w14:paraId="1BEE5913" w14:textId="77777777" w:rsidR="00901B14" w:rsidRPr="0014654A" w:rsidRDefault="007A0495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4 046 611</w:t>
            </w:r>
          </w:p>
        </w:tc>
      </w:tr>
      <w:tr w:rsidR="00901B14" w:rsidRPr="0014654A" w14:paraId="57F29212" w14:textId="77777777" w:rsidTr="00124BF6">
        <w:trPr>
          <w:trHeight w:val="224"/>
        </w:trPr>
        <w:tc>
          <w:tcPr>
            <w:tcW w:w="724" w:type="dxa"/>
            <w:vMerge w:val="restart"/>
            <w:shd w:val="clear" w:color="auto" w:fill="auto"/>
            <w:hideMark/>
          </w:tcPr>
          <w:p w14:paraId="0ABE3F4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1.18.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3F8E8B4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18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5A818EF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Обеспечение расходов, по уплате налога на землю</w:t>
            </w:r>
          </w:p>
        </w:tc>
        <w:tc>
          <w:tcPr>
            <w:tcW w:w="1559" w:type="dxa"/>
            <w:shd w:val="clear" w:color="auto" w:fill="auto"/>
            <w:hideMark/>
          </w:tcPr>
          <w:p w14:paraId="375561D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6197F22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10 107</w:t>
            </w:r>
          </w:p>
        </w:tc>
        <w:tc>
          <w:tcPr>
            <w:tcW w:w="1180" w:type="dxa"/>
            <w:shd w:val="clear" w:color="auto" w:fill="auto"/>
            <w:hideMark/>
          </w:tcPr>
          <w:p w14:paraId="1D3111E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7E8918B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6C872FF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19477218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64F0BD16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0292E1F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10 107</w:t>
            </w:r>
          </w:p>
        </w:tc>
      </w:tr>
      <w:tr w:rsidR="00901B14" w:rsidRPr="0014654A" w14:paraId="46A216D6" w14:textId="77777777" w:rsidTr="00124BF6">
        <w:trPr>
          <w:trHeight w:val="756"/>
        </w:trPr>
        <w:tc>
          <w:tcPr>
            <w:tcW w:w="724" w:type="dxa"/>
            <w:vMerge/>
            <w:vAlign w:val="center"/>
            <w:hideMark/>
          </w:tcPr>
          <w:p w14:paraId="0FDAAD3D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334A878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262FDCFC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153D7DC6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администрация Лебяжского муниципального округа </w:t>
            </w:r>
          </w:p>
        </w:tc>
        <w:tc>
          <w:tcPr>
            <w:tcW w:w="1160" w:type="dxa"/>
            <w:shd w:val="clear" w:color="auto" w:fill="auto"/>
            <w:hideMark/>
          </w:tcPr>
          <w:p w14:paraId="730EE0A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10 107</w:t>
            </w:r>
          </w:p>
        </w:tc>
        <w:tc>
          <w:tcPr>
            <w:tcW w:w="1180" w:type="dxa"/>
            <w:shd w:val="clear" w:color="auto" w:fill="auto"/>
            <w:hideMark/>
          </w:tcPr>
          <w:p w14:paraId="1CCE658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hideMark/>
          </w:tcPr>
          <w:p w14:paraId="351AB34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C5BA71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3252AF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03ED2B6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3CA5FB2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10 107</w:t>
            </w:r>
          </w:p>
        </w:tc>
      </w:tr>
      <w:tr w:rsidR="00901B14" w:rsidRPr="0014654A" w14:paraId="7E286EB1" w14:textId="77777777" w:rsidTr="0014654A">
        <w:trPr>
          <w:trHeight w:val="235"/>
        </w:trPr>
        <w:tc>
          <w:tcPr>
            <w:tcW w:w="724" w:type="dxa"/>
            <w:vMerge w:val="restart"/>
            <w:shd w:val="clear" w:color="auto" w:fill="auto"/>
            <w:hideMark/>
          </w:tcPr>
          <w:p w14:paraId="5352E4A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1.19.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2E1A1356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19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3964A71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Разработка схем и технических планов на объекты теплоснабжения и водоснабжения</w:t>
            </w:r>
          </w:p>
        </w:tc>
        <w:tc>
          <w:tcPr>
            <w:tcW w:w="1559" w:type="dxa"/>
            <w:shd w:val="clear" w:color="auto" w:fill="auto"/>
            <w:hideMark/>
          </w:tcPr>
          <w:p w14:paraId="656A862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42A86DF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5290601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642 851</w:t>
            </w:r>
          </w:p>
        </w:tc>
        <w:tc>
          <w:tcPr>
            <w:tcW w:w="1204" w:type="dxa"/>
            <w:shd w:val="clear" w:color="auto" w:fill="auto"/>
            <w:hideMark/>
          </w:tcPr>
          <w:p w14:paraId="07C45D9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1347BCB5" w14:textId="77777777" w:rsidR="00901B14" w:rsidRPr="0014654A" w:rsidRDefault="001E7406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136</w:t>
            </w:r>
            <w:r w:rsidR="0076622A" w:rsidRPr="0014654A">
              <w:rPr>
                <w:rFonts w:ascii="Times New Roman" w:hAnsi="Times New Roman"/>
                <w:color w:val="000000"/>
              </w:rPr>
              <w:t xml:space="preserve"> 000</w:t>
            </w:r>
          </w:p>
        </w:tc>
        <w:tc>
          <w:tcPr>
            <w:tcW w:w="1134" w:type="dxa"/>
            <w:shd w:val="clear" w:color="auto" w:fill="auto"/>
            <w:hideMark/>
          </w:tcPr>
          <w:p w14:paraId="421F247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3FC7230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5598958B" w14:textId="77777777" w:rsidR="00901B14" w:rsidRPr="0014654A" w:rsidRDefault="00116553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778 </w:t>
            </w:r>
            <w:r w:rsidR="0076622A" w:rsidRPr="0014654A">
              <w:rPr>
                <w:rFonts w:ascii="Times New Roman" w:hAnsi="Times New Roman"/>
                <w:color w:val="000000"/>
              </w:rPr>
              <w:t>851</w:t>
            </w:r>
          </w:p>
          <w:p w14:paraId="59ADDDF2" w14:textId="77777777" w:rsidR="0076622A" w:rsidRPr="0014654A" w:rsidRDefault="0076622A" w:rsidP="00C805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01B14" w:rsidRPr="0014654A" w14:paraId="4DDF853D" w14:textId="77777777" w:rsidTr="00124BF6">
        <w:trPr>
          <w:trHeight w:val="657"/>
        </w:trPr>
        <w:tc>
          <w:tcPr>
            <w:tcW w:w="724" w:type="dxa"/>
            <w:vMerge/>
            <w:vAlign w:val="center"/>
            <w:hideMark/>
          </w:tcPr>
          <w:p w14:paraId="702B7E13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4F908FD2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77EA3AE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6FE3E63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1504EFCE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7970817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642 851</w:t>
            </w:r>
          </w:p>
        </w:tc>
        <w:tc>
          <w:tcPr>
            <w:tcW w:w="1204" w:type="dxa"/>
            <w:shd w:val="clear" w:color="auto" w:fill="auto"/>
            <w:hideMark/>
          </w:tcPr>
          <w:p w14:paraId="6C244F1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7FBAFBA" w14:textId="77777777" w:rsidR="00901B14" w:rsidRPr="0014654A" w:rsidRDefault="001E7406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136</w:t>
            </w:r>
            <w:r w:rsidR="0076622A" w:rsidRPr="0014654A">
              <w:rPr>
                <w:rFonts w:ascii="Times New Roman" w:hAnsi="Times New Roman"/>
                <w:color w:val="000000"/>
              </w:rPr>
              <w:t xml:space="preserve"> 000</w:t>
            </w:r>
          </w:p>
        </w:tc>
        <w:tc>
          <w:tcPr>
            <w:tcW w:w="1134" w:type="dxa"/>
            <w:shd w:val="clear" w:color="auto" w:fill="auto"/>
            <w:hideMark/>
          </w:tcPr>
          <w:p w14:paraId="1D91423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68A63B67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4C41CF2F" w14:textId="77777777" w:rsidR="0076622A" w:rsidRPr="0014654A" w:rsidRDefault="00116553" w:rsidP="007662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778 851</w:t>
            </w:r>
          </w:p>
          <w:p w14:paraId="13B6261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01B14" w:rsidRPr="0014654A" w14:paraId="46CB88E7" w14:textId="77777777" w:rsidTr="00124BF6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130742F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1.20.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189FB97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20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429BFB7A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Снос аварийных объектов капитального строительства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14:paraId="750B55F4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hideMark/>
          </w:tcPr>
          <w:p w14:paraId="4EED5B4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02D40439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250 000</w:t>
            </w:r>
          </w:p>
        </w:tc>
        <w:tc>
          <w:tcPr>
            <w:tcW w:w="1204" w:type="dxa"/>
            <w:shd w:val="clear" w:color="auto" w:fill="auto"/>
            <w:hideMark/>
          </w:tcPr>
          <w:p w14:paraId="1AB2A61F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778 105</w:t>
            </w:r>
          </w:p>
        </w:tc>
        <w:tc>
          <w:tcPr>
            <w:tcW w:w="1134" w:type="dxa"/>
            <w:shd w:val="clear" w:color="auto" w:fill="auto"/>
            <w:hideMark/>
          </w:tcPr>
          <w:p w14:paraId="529BBB92" w14:textId="77777777" w:rsidR="00901B14" w:rsidRPr="0014654A" w:rsidRDefault="001E7406" w:rsidP="00627D4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35 000</w:t>
            </w:r>
          </w:p>
        </w:tc>
        <w:tc>
          <w:tcPr>
            <w:tcW w:w="1134" w:type="dxa"/>
            <w:shd w:val="clear" w:color="auto" w:fill="auto"/>
            <w:hideMark/>
          </w:tcPr>
          <w:p w14:paraId="3B77A56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7810762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2A923A19" w14:textId="77777777" w:rsidR="00901B14" w:rsidRPr="0014654A" w:rsidRDefault="00627D48" w:rsidP="00116553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1 0</w:t>
            </w:r>
            <w:r w:rsidR="00116553" w:rsidRPr="0014654A">
              <w:rPr>
                <w:rFonts w:ascii="Times New Roman" w:hAnsi="Times New Roman"/>
                <w:color w:val="000000"/>
              </w:rPr>
              <w:t>63</w:t>
            </w:r>
            <w:r w:rsidRPr="0014654A">
              <w:rPr>
                <w:rFonts w:ascii="Times New Roman" w:hAnsi="Times New Roman"/>
                <w:color w:val="000000"/>
              </w:rPr>
              <w:t xml:space="preserve"> 105</w:t>
            </w:r>
          </w:p>
        </w:tc>
      </w:tr>
      <w:tr w:rsidR="00901B14" w:rsidRPr="0014654A" w14:paraId="4E67C6A9" w14:textId="77777777" w:rsidTr="00124BF6">
        <w:trPr>
          <w:trHeight w:val="770"/>
        </w:trPr>
        <w:tc>
          <w:tcPr>
            <w:tcW w:w="724" w:type="dxa"/>
            <w:vMerge/>
            <w:vAlign w:val="center"/>
            <w:hideMark/>
          </w:tcPr>
          <w:p w14:paraId="094FEC20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A2231CF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6CDDB62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10A1DBD9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hideMark/>
          </w:tcPr>
          <w:p w14:paraId="2C7BDA0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hideMark/>
          </w:tcPr>
          <w:p w14:paraId="2668930B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250 000</w:t>
            </w:r>
          </w:p>
        </w:tc>
        <w:tc>
          <w:tcPr>
            <w:tcW w:w="1204" w:type="dxa"/>
            <w:shd w:val="clear" w:color="auto" w:fill="auto"/>
            <w:hideMark/>
          </w:tcPr>
          <w:p w14:paraId="14DDC59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778 105</w:t>
            </w:r>
          </w:p>
        </w:tc>
        <w:tc>
          <w:tcPr>
            <w:tcW w:w="1134" w:type="dxa"/>
            <w:shd w:val="clear" w:color="auto" w:fill="auto"/>
            <w:hideMark/>
          </w:tcPr>
          <w:p w14:paraId="1AF12AD6" w14:textId="77777777" w:rsidR="00901B14" w:rsidRPr="0014654A" w:rsidRDefault="001E7406" w:rsidP="001E740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 xml:space="preserve">35 </w:t>
            </w:r>
            <w:r w:rsidR="00C8054B" w:rsidRPr="0014654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134" w:type="dxa"/>
            <w:shd w:val="clear" w:color="auto" w:fill="auto"/>
            <w:hideMark/>
          </w:tcPr>
          <w:p w14:paraId="3105217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2CE0D3C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48285593" w14:textId="77777777" w:rsidR="00901B14" w:rsidRPr="0014654A" w:rsidRDefault="00627D48" w:rsidP="00116553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1 0</w:t>
            </w:r>
            <w:r w:rsidR="00116553" w:rsidRPr="0014654A">
              <w:rPr>
                <w:rFonts w:ascii="Times New Roman" w:hAnsi="Times New Roman"/>
                <w:color w:val="000000"/>
              </w:rPr>
              <w:t>63</w:t>
            </w:r>
            <w:r w:rsidRPr="0014654A">
              <w:rPr>
                <w:rFonts w:ascii="Times New Roman" w:hAnsi="Times New Roman"/>
                <w:color w:val="000000"/>
              </w:rPr>
              <w:t xml:space="preserve"> 105</w:t>
            </w:r>
          </w:p>
        </w:tc>
      </w:tr>
      <w:tr w:rsidR="00901B14" w:rsidRPr="0014654A" w14:paraId="52EC54C5" w14:textId="77777777" w:rsidTr="00124BF6">
        <w:trPr>
          <w:trHeight w:val="315"/>
        </w:trPr>
        <w:tc>
          <w:tcPr>
            <w:tcW w:w="724" w:type="dxa"/>
            <w:vMerge w:val="restart"/>
            <w:shd w:val="clear" w:color="auto" w:fill="auto"/>
            <w:noWrap/>
            <w:hideMark/>
          </w:tcPr>
          <w:p w14:paraId="7E3D2E9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1.21.</w:t>
            </w:r>
          </w:p>
        </w:tc>
        <w:tc>
          <w:tcPr>
            <w:tcW w:w="1446" w:type="dxa"/>
            <w:vMerge w:val="restart"/>
            <w:shd w:val="clear" w:color="auto" w:fill="auto"/>
            <w:noWrap/>
            <w:hideMark/>
          </w:tcPr>
          <w:p w14:paraId="0C303D1B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Мероприятие 21</w:t>
            </w:r>
          </w:p>
        </w:tc>
        <w:tc>
          <w:tcPr>
            <w:tcW w:w="2523" w:type="dxa"/>
            <w:vMerge w:val="restart"/>
            <w:shd w:val="clear" w:color="auto" w:fill="auto"/>
            <w:hideMark/>
          </w:tcPr>
          <w:p w14:paraId="31A4F2C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Исполнение решений арбитражного суда и надзорных органов</w:t>
            </w:r>
          </w:p>
        </w:tc>
        <w:tc>
          <w:tcPr>
            <w:tcW w:w="1559" w:type="dxa"/>
            <w:shd w:val="clear" w:color="auto" w:fill="auto"/>
            <w:hideMark/>
          </w:tcPr>
          <w:p w14:paraId="2002781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9C5BBE3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1C5A96A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14:paraId="270118F5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34 196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7337C" w14:textId="77777777" w:rsidR="00901B14" w:rsidRPr="0014654A" w:rsidRDefault="001E7406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443 500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F1D00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323853B4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35EFFDE7" w14:textId="77777777" w:rsidR="00901B14" w:rsidRPr="0014654A" w:rsidRDefault="00116553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477 696</w:t>
            </w:r>
          </w:p>
        </w:tc>
      </w:tr>
      <w:tr w:rsidR="00901B14" w:rsidRPr="0014654A" w14:paraId="1A08A2F1" w14:textId="77777777" w:rsidTr="00124BF6">
        <w:trPr>
          <w:trHeight w:val="800"/>
        </w:trPr>
        <w:tc>
          <w:tcPr>
            <w:tcW w:w="724" w:type="dxa"/>
            <w:vMerge/>
            <w:vAlign w:val="center"/>
            <w:hideMark/>
          </w:tcPr>
          <w:p w14:paraId="4F7CD8D7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039790B1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3" w:type="dxa"/>
            <w:vMerge/>
            <w:vAlign w:val="center"/>
            <w:hideMark/>
          </w:tcPr>
          <w:p w14:paraId="68968EF2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72F6C00A" w14:textId="77777777" w:rsidR="00901B14" w:rsidRPr="0014654A" w:rsidRDefault="00901B14" w:rsidP="00C8054B">
            <w:pPr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администрация Лебяжского муниципального округа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14:paraId="7F322F92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435802A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04" w:type="dxa"/>
            <w:shd w:val="clear" w:color="auto" w:fill="auto"/>
            <w:noWrap/>
            <w:hideMark/>
          </w:tcPr>
          <w:p w14:paraId="2269A77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34 196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49626E" w14:textId="77777777" w:rsidR="00901B14" w:rsidRPr="0014654A" w:rsidRDefault="001E7406" w:rsidP="001E7406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443 500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5201A1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0 </w:t>
            </w:r>
          </w:p>
        </w:tc>
        <w:tc>
          <w:tcPr>
            <w:tcW w:w="1134" w:type="dxa"/>
          </w:tcPr>
          <w:p w14:paraId="71157E5D" w14:textId="77777777" w:rsidR="00901B14" w:rsidRPr="0014654A" w:rsidRDefault="00901B14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14:paraId="609D9FCF" w14:textId="77777777" w:rsidR="00901B14" w:rsidRPr="0014654A" w:rsidRDefault="00116553" w:rsidP="00C805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14654A">
              <w:rPr>
                <w:rFonts w:ascii="Times New Roman" w:hAnsi="Times New Roman"/>
                <w:color w:val="000000"/>
              </w:rPr>
              <w:t>477 696</w:t>
            </w:r>
          </w:p>
        </w:tc>
      </w:tr>
    </w:tbl>
    <w:p w14:paraId="585FA9C0" w14:textId="77777777" w:rsidR="00901B14" w:rsidRPr="0014654A" w:rsidRDefault="00124BF6" w:rsidP="00124BF6">
      <w:pPr>
        <w:pStyle w:val="10"/>
        <w:tabs>
          <w:tab w:val="left" w:pos="75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4654A">
        <w:rPr>
          <w:rFonts w:ascii="Times New Roman" w:hAnsi="Times New Roman" w:cs="Times New Roman"/>
          <w:sz w:val="20"/>
          <w:szCs w:val="20"/>
        </w:rPr>
        <w:t>______</w:t>
      </w:r>
    </w:p>
    <w:p w14:paraId="69001F69" w14:textId="77777777" w:rsidR="0014654A" w:rsidRDefault="0014654A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44C1F83B" w14:textId="77777777" w:rsidR="0014654A" w:rsidRDefault="0014654A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605CB74A" w14:textId="77777777" w:rsidR="00F124D1" w:rsidRDefault="00F124D1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5FF07323" w14:textId="77777777" w:rsidR="00901B14" w:rsidRPr="00124BF6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18"/>
          <w:szCs w:val="18"/>
        </w:rPr>
      </w:pPr>
      <w:r w:rsidRPr="0014654A">
        <w:rPr>
          <w:rFonts w:ascii="Times New Roman" w:hAnsi="Times New Roman" w:cs="Times New Roman"/>
          <w:sz w:val="20"/>
          <w:szCs w:val="20"/>
        </w:rPr>
        <w:t>Приложение</w:t>
      </w:r>
      <w:r w:rsidRPr="00124BF6">
        <w:rPr>
          <w:rFonts w:ascii="Times New Roman" w:hAnsi="Times New Roman" w:cs="Times New Roman"/>
          <w:sz w:val="18"/>
          <w:szCs w:val="18"/>
        </w:rPr>
        <w:t xml:space="preserve"> </w:t>
      </w:r>
      <w:r w:rsidR="0014654A">
        <w:rPr>
          <w:rFonts w:ascii="Times New Roman" w:hAnsi="Times New Roman" w:cs="Times New Roman"/>
          <w:sz w:val="18"/>
          <w:szCs w:val="18"/>
        </w:rPr>
        <w:t>№2</w:t>
      </w:r>
    </w:p>
    <w:p w14:paraId="267DFD14" w14:textId="77777777" w:rsidR="00901B14" w:rsidRPr="00124BF6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18"/>
          <w:szCs w:val="18"/>
        </w:rPr>
      </w:pPr>
      <w:r w:rsidRPr="00124BF6">
        <w:rPr>
          <w:rFonts w:ascii="Times New Roman" w:hAnsi="Times New Roman" w:cs="Times New Roman"/>
          <w:sz w:val="18"/>
          <w:szCs w:val="18"/>
        </w:rPr>
        <w:lastRenderedPageBreak/>
        <w:t xml:space="preserve"> к постановлению от _________</w:t>
      </w:r>
    </w:p>
    <w:p w14:paraId="4A62A94E" w14:textId="77777777" w:rsidR="00901B14" w:rsidRPr="00124BF6" w:rsidRDefault="00901B14" w:rsidP="00901B14">
      <w:pPr>
        <w:pStyle w:val="10"/>
        <w:tabs>
          <w:tab w:val="left" w:pos="7500"/>
        </w:tabs>
        <w:spacing w:after="0" w:line="240" w:lineRule="auto"/>
        <w:ind w:left="708"/>
        <w:jc w:val="center"/>
        <w:rPr>
          <w:rFonts w:ascii="Times New Roman" w:hAnsi="Times New Roman" w:cs="Times New Roman"/>
          <w:sz w:val="18"/>
          <w:szCs w:val="18"/>
        </w:rPr>
      </w:pPr>
    </w:p>
    <w:p w14:paraId="4605E24A" w14:textId="77777777" w:rsidR="00901B14" w:rsidRPr="00124BF6" w:rsidRDefault="00901B14" w:rsidP="00901B14">
      <w:pPr>
        <w:pStyle w:val="10"/>
        <w:tabs>
          <w:tab w:val="left" w:pos="7500"/>
        </w:tabs>
        <w:spacing w:after="0" w:line="240" w:lineRule="auto"/>
        <w:ind w:left="708"/>
        <w:jc w:val="center"/>
        <w:rPr>
          <w:rFonts w:ascii="Times New Roman" w:hAnsi="Times New Roman" w:cs="Times New Roman"/>
          <w:sz w:val="18"/>
          <w:szCs w:val="18"/>
        </w:rPr>
      </w:pPr>
    </w:p>
    <w:p w14:paraId="6AC6F943" w14:textId="77777777" w:rsidR="00901B14" w:rsidRPr="00124BF6" w:rsidRDefault="00901B14" w:rsidP="00901B14">
      <w:pPr>
        <w:ind w:left="11344"/>
        <w:rPr>
          <w:rFonts w:ascii="Times New Roman" w:hAnsi="Times New Roman"/>
          <w:sz w:val="18"/>
          <w:szCs w:val="18"/>
        </w:rPr>
      </w:pPr>
      <w:r w:rsidRPr="00124BF6">
        <w:rPr>
          <w:rFonts w:ascii="Times New Roman" w:hAnsi="Times New Roman"/>
          <w:b/>
          <w:sz w:val="18"/>
          <w:szCs w:val="18"/>
        </w:rPr>
        <w:t xml:space="preserve">    </w:t>
      </w:r>
      <w:r w:rsidRPr="00124BF6">
        <w:rPr>
          <w:rFonts w:ascii="Times New Roman" w:hAnsi="Times New Roman"/>
          <w:sz w:val="18"/>
          <w:szCs w:val="18"/>
        </w:rPr>
        <w:t>Приложение № 3</w:t>
      </w:r>
    </w:p>
    <w:p w14:paraId="6E556B02" w14:textId="77777777" w:rsidR="00901B14" w:rsidRPr="00124BF6" w:rsidRDefault="00901B14" w:rsidP="00901B14">
      <w:pPr>
        <w:ind w:left="10635" w:hanging="145"/>
        <w:jc w:val="right"/>
        <w:rPr>
          <w:rFonts w:ascii="Times New Roman" w:hAnsi="Times New Roman"/>
          <w:sz w:val="18"/>
          <w:szCs w:val="18"/>
        </w:rPr>
      </w:pPr>
      <w:r w:rsidRPr="00124BF6">
        <w:rPr>
          <w:rFonts w:ascii="Times New Roman" w:hAnsi="Times New Roman"/>
          <w:sz w:val="18"/>
          <w:szCs w:val="18"/>
        </w:rPr>
        <w:t>к муниципальной программе</w:t>
      </w:r>
    </w:p>
    <w:p w14:paraId="5DF72CAD" w14:textId="77777777" w:rsidR="00901B14" w:rsidRPr="00124BF6" w:rsidRDefault="00901B14" w:rsidP="00901B14">
      <w:pPr>
        <w:pStyle w:val="ConsPlusNonforma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6E79D9E9" w14:textId="77777777" w:rsidR="00901B14" w:rsidRPr="00124BF6" w:rsidRDefault="00901B14" w:rsidP="00901B1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24BF6">
        <w:rPr>
          <w:rFonts w:ascii="Times New Roman" w:hAnsi="Times New Roman" w:cs="Times New Roman"/>
          <w:b/>
          <w:bCs/>
          <w:sz w:val="18"/>
          <w:szCs w:val="18"/>
        </w:rPr>
        <w:t xml:space="preserve">Прогнозная (справочная) оценка ресурсного обеспечения реализации муниципальной программы </w:t>
      </w:r>
    </w:p>
    <w:p w14:paraId="53A9C384" w14:textId="77777777" w:rsidR="00901B14" w:rsidRPr="00124BF6" w:rsidRDefault="00901B14" w:rsidP="00901B1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24BF6">
        <w:rPr>
          <w:rFonts w:ascii="Times New Roman" w:hAnsi="Times New Roman" w:cs="Times New Roman"/>
          <w:b/>
          <w:bCs/>
          <w:sz w:val="18"/>
          <w:szCs w:val="18"/>
        </w:rPr>
        <w:t>за счет всех источников финансирования</w:t>
      </w:r>
    </w:p>
    <w:p w14:paraId="32BE932B" w14:textId="77777777" w:rsidR="00901B14" w:rsidRPr="00124BF6" w:rsidRDefault="00901B14" w:rsidP="00901B14">
      <w:pPr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W w:w="146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8"/>
        <w:gridCol w:w="1555"/>
        <w:gridCol w:w="2794"/>
        <w:gridCol w:w="1417"/>
        <w:gridCol w:w="1134"/>
        <w:gridCol w:w="1197"/>
        <w:gridCol w:w="1071"/>
        <w:gridCol w:w="1134"/>
        <w:gridCol w:w="1134"/>
        <w:gridCol w:w="1087"/>
        <w:gridCol w:w="1393"/>
      </w:tblGrid>
      <w:tr w:rsidR="00901B14" w:rsidRPr="00124BF6" w14:paraId="68E47FFD" w14:textId="77777777" w:rsidTr="00D91728">
        <w:trPr>
          <w:trHeight w:val="251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0A7E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 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5DCC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8376F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муниципальной  программы, подпрограммы   отдельного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76BB5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Источники   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CDC0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0FA7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Оценка расходов (рублей)</w:t>
            </w:r>
          </w:p>
        </w:tc>
      </w:tr>
      <w:tr w:rsidR="00901B14" w:rsidRPr="00124BF6" w14:paraId="55D2F8D3" w14:textId="77777777" w:rsidTr="00D91728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FCE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FF2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E94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795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EF6A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9F11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1BED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40C2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26B1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40D8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8C82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Итого:</w:t>
            </w:r>
          </w:p>
        </w:tc>
      </w:tr>
      <w:tr w:rsidR="00901B14" w:rsidRPr="00124BF6" w14:paraId="41451600" w14:textId="77777777" w:rsidTr="00D91728">
        <w:trPr>
          <w:trHeight w:val="31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0982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9364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336A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472B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2C73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0EA1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2144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1CFE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1830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D2AB0" w14:textId="77777777" w:rsidR="00901B14" w:rsidRPr="00124BF6" w:rsidRDefault="00D9172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B9F25" w14:textId="77777777" w:rsidR="00901B14" w:rsidRPr="00124BF6" w:rsidRDefault="00D91728" w:rsidP="00D9172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</w:tr>
      <w:tr w:rsidR="00901B14" w:rsidRPr="00124BF6" w14:paraId="1B8492D0" w14:textId="77777777" w:rsidTr="00D91728">
        <w:trPr>
          <w:trHeight w:val="316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9C36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9681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AD38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«Управление муниципальным имуществом муниципального образования Лебяжский муниципальный округ Кировской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1E37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F5A7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4 077 045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F519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2 017 672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E21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3 834 302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D309" w14:textId="77777777" w:rsidR="00901B14" w:rsidRPr="00124BF6" w:rsidRDefault="005B42F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2 237 064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DBD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1 222 700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C52D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1 222 700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3FC57" w14:textId="77777777" w:rsidR="00901B14" w:rsidRPr="00124BF6" w:rsidRDefault="00901B14" w:rsidP="00D9172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  <w:r w:rsidR="00D9172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851B6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="00D9172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11 483</w:t>
            </w:r>
          </w:p>
        </w:tc>
      </w:tr>
      <w:tr w:rsidR="00901B14" w:rsidRPr="00124BF6" w14:paraId="2F962FB8" w14:textId="77777777" w:rsidTr="00D91728">
        <w:trPr>
          <w:trHeight w:val="38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FD1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53A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C26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38F2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70CC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1164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FF37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D2A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657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3C91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6EE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6F6B8835" w14:textId="77777777" w:rsidTr="00D91728">
        <w:trPr>
          <w:trHeight w:val="422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683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76B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888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4628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5A31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1 531 200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DE04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2BFF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3AD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9C2C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1945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3F3C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1 531 200</w:t>
            </w:r>
          </w:p>
        </w:tc>
      </w:tr>
      <w:tr w:rsidR="00901B14" w:rsidRPr="00124BF6" w14:paraId="6D4718B0" w14:textId="77777777" w:rsidTr="00D91728">
        <w:trPr>
          <w:trHeight w:val="27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499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4AA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59C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E61C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A604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2 545 845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016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2 017 672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60B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3 834 302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7BA9" w14:textId="77777777" w:rsidR="00901B14" w:rsidRPr="00124BF6" w:rsidRDefault="005B42F8" w:rsidP="00851B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2 237 064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F62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1 222 700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D4EC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1 222 700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C218" w14:textId="77777777" w:rsidR="00901B14" w:rsidRPr="00124BF6" w:rsidRDefault="00901B14" w:rsidP="00D9172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  <w:r w:rsidR="00D9172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080 283</w:t>
            </w:r>
          </w:p>
        </w:tc>
      </w:tr>
      <w:tr w:rsidR="00901B14" w:rsidRPr="00124BF6" w14:paraId="140F0C61" w14:textId="77777777" w:rsidTr="00D91728">
        <w:trPr>
          <w:trHeight w:val="69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0F7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7DD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F9B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EE6A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444F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780A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FE30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58B9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9DA7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F6F5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FEBA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3F33D82F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AA20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E61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9DA0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Совершенствование учета муниципального имущества муниципального образования Лебяжский муниципальный округ, в том числе с применением программных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D085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EED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C22D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36 000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0B54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55 200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6EFE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63 500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D867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63 500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B990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63 500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B9F8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351 700</w:t>
            </w:r>
          </w:p>
        </w:tc>
      </w:tr>
      <w:tr w:rsidR="00901B14" w:rsidRPr="00124BF6" w14:paraId="1CCDA72C" w14:textId="77777777" w:rsidTr="00D91728">
        <w:trPr>
          <w:trHeight w:val="37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4A4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8EE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43D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6D9A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9D4D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7BDF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54A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D0C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21FE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FC08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AF24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45869A7E" w14:textId="77777777" w:rsidTr="00D91728">
        <w:trPr>
          <w:trHeight w:val="47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15D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485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7DB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180D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7EA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C4A0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17A7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4D5D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D71E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872F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04CF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4F61375C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B50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C4E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B95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4BB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806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ADB1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36 000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DBF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55 200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99D8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63 500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DB40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63 500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0B59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63 500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3CA3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351 700</w:t>
            </w:r>
          </w:p>
        </w:tc>
      </w:tr>
      <w:tr w:rsidR="00901B14" w:rsidRPr="00124BF6" w14:paraId="0B532ECC" w14:textId="77777777" w:rsidTr="00D91728">
        <w:trPr>
          <w:trHeight w:val="46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91A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57B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C8D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208D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A226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6C4C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E9D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D31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102F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B61E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6A4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0CFB3B47" w14:textId="77777777" w:rsidTr="00D91728">
        <w:trPr>
          <w:trHeight w:val="189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F04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C6EB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2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F5E2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Продажа и предоставление имущества и земельных участков во временное пользование, организация и проведение торгов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C06E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2057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900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C229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71B5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0024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4A12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65D6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38241A6B" w14:textId="77777777" w:rsidTr="00D91728">
        <w:trPr>
          <w:trHeight w:val="434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BF0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434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0AA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C9F4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7553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DD4F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FA60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0368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89B6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FA24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0629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6035EDBF" w14:textId="77777777" w:rsidTr="00D91728">
        <w:trPr>
          <w:trHeight w:val="384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5E9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0AB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075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66DE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3BDF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892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6426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E743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C183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9304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EBBC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40935C6F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A45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2D7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47F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537C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бюджет  </w:t>
            </w: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A9D7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EBC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AE91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C29F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94B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FFBD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F66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7349DDBD" w14:textId="77777777" w:rsidTr="00D91728">
        <w:trPr>
          <w:trHeight w:val="45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E7F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C55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9A4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F83C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E82A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6AD4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1BB7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1425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B888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0A8D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E9C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40A2089E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C9E2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D5B1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3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CA8D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и применение независимой оценки объектов, предоставляемых на конкурсной основе в аренду, приватизацию и другие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558D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E97D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30 500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4A5A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34 500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72C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DD5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302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7E2D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456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283 000</w:t>
            </w:r>
          </w:p>
        </w:tc>
      </w:tr>
      <w:tr w:rsidR="00901B14" w:rsidRPr="00124BF6" w14:paraId="71CAB5A3" w14:textId="77777777" w:rsidTr="00D91728">
        <w:trPr>
          <w:trHeight w:val="49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5AB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AC4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96B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5383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276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3201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3CAE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0B7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3D5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1C2F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61F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08B731DD" w14:textId="77777777" w:rsidTr="00D91728">
        <w:trPr>
          <w:trHeight w:val="47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32E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08D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AF3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F1C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D0B6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B07D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7CCD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B48B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1C68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9593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8E9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380DCEB3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8F0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BA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4DF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7E2E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8954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30 500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3AB3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34 500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68C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50 000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31D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E469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628B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51B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283 000</w:t>
            </w:r>
          </w:p>
        </w:tc>
      </w:tr>
      <w:tr w:rsidR="00901B14" w:rsidRPr="00124BF6" w14:paraId="4E224025" w14:textId="77777777" w:rsidTr="00D91728">
        <w:trPr>
          <w:trHeight w:val="45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795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40B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AB1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703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A01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BF36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5DC5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1A26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F61B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49AB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F8A1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60A03231" w14:textId="77777777" w:rsidTr="00C705ED">
        <w:trPr>
          <w:trHeight w:val="308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39B7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FFDC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4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4AB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Публикация информационных сообщений о предоставлении муниципального имущества и земельных участков в собственность и аренду, проведении торгов, прочих объявлений, связанных с управлением имуществом и земельными участками, в средствах массовой информации, а также в информационно-телекоммуникационной сети «Интернет»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AAB7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0012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35 388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89BE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2580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8776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124 420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DF3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7268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EE19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159 808</w:t>
            </w:r>
          </w:p>
        </w:tc>
      </w:tr>
      <w:tr w:rsidR="00901B14" w:rsidRPr="00124BF6" w14:paraId="69F4A0DC" w14:textId="77777777" w:rsidTr="00D91728">
        <w:trPr>
          <w:trHeight w:val="63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7CA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1B3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FE7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62F1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9875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A8D8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3EA8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9145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DF24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32DE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5010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54CBF72F" w14:textId="77777777" w:rsidTr="00D91728">
        <w:trPr>
          <w:trHeight w:val="63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10E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61B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688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4A0D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AFD4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31D8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FA4B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006C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06D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12ED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DDC5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55CAB89F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BBA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35D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E92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7163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B494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35 388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68C1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5F3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B8E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124 420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3A1E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6096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3BE5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159 808</w:t>
            </w:r>
          </w:p>
        </w:tc>
      </w:tr>
      <w:tr w:rsidR="00901B14" w:rsidRPr="00124BF6" w14:paraId="5C32C06A" w14:textId="77777777" w:rsidTr="00D91728">
        <w:trPr>
          <w:trHeight w:val="69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868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B51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1B7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EEA0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56FD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0DF7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9362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EC41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67FD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969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4711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5798337C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C8C8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181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5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03C2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Техническая инвентаризация муниципального имущества, изготовление технических паспортов, постановка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DD2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35A1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2E33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224 400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9E4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386 850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BF19" w14:textId="77777777" w:rsidR="00901B14" w:rsidRPr="00124BF6" w:rsidRDefault="005A06D2" w:rsidP="0014654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231 673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F4B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116 000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36AD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116 000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5DFD1" w14:textId="77777777" w:rsidR="00901B14" w:rsidRPr="00124BF6" w:rsidRDefault="005A06D2" w:rsidP="0014654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1 074 923</w:t>
            </w:r>
          </w:p>
        </w:tc>
      </w:tr>
      <w:tr w:rsidR="00901B14" w:rsidRPr="00124BF6" w14:paraId="6823C555" w14:textId="77777777" w:rsidTr="00D91728">
        <w:trPr>
          <w:trHeight w:val="43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FEB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07E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023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858F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9A7B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3E2D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E16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EBB5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8B1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1F28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104D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CFEFBDF" w14:textId="77777777" w:rsidTr="00D91728">
        <w:trPr>
          <w:trHeight w:val="44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392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516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F4D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0C17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9C8E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CBF8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D4D3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79A9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260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A144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93FB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627D48" w:rsidRPr="00124BF6" w14:paraId="3D139EF0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550D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D906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740E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2EB64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D3EE8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337B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224 400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AD06B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386 850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A97CD" w14:textId="77777777" w:rsidR="00627D48" w:rsidRPr="00124BF6" w:rsidRDefault="00831DA5" w:rsidP="0014654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301 673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61C5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116 000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9BBA7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116 000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0BD87" w14:textId="77777777" w:rsidR="00627D48" w:rsidRPr="00124BF6" w:rsidRDefault="005A06D2" w:rsidP="0014654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1 074 923</w:t>
            </w:r>
          </w:p>
        </w:tc>
      </w:tr>
      <w:tr w:rsidR="00901B14" w:rsidRPr="00124BF6" w14:paraId="27125545" w14:textId="77777777" w:rsidTr="00D91728">
        <w:trPr>
          <w:trHeight w:val="63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2E3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BF7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959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CB3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AF52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79C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C1F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19FF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1874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FF83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19FF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266C1962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DF4B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0B56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6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B92A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Межевание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A60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36A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272 000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6C77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FD4F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39 000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BC74" w14:textId="77777777" w:rsidR="00901B14" w:rsidRPr="00124BF6" w:rsidRDefault="005B42F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102 580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269A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B4E3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51A3B" w14:textId="77777777" w:rsidR="00901B14" w:rsidRPr="00124BF6" w:rsidRDefault="00D9172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578 580</w:t>
            </w:r>
          </w:p>
        </w:tc>
      </w:tr>
      <w:tr w:rsidR="00901B14" w:rsidRPr="00124BF6" w14:paraId="56AB7534" w14:textId="77777777" w:rsidTr="00D91728">
        <w:trPr>
          <w:trHeight w:val="41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972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534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413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F382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9852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645B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824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F862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9AF1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F4FB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2E79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61084374" w14:textId="77777777" w:rsidTr="00D91728">
        <w:trPr>
          <w:trHeight w:val="53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349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6EF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220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B187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CC4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860A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560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64A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FE65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35E0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A4F7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627D48" w:rsidRPr="00124BF6" w14:paraId="5804CCE2" w14:textId="77777777" w:rsidTr="00D91728">
        <w:trPr>
          <w:trHeight w:val="27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9934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0E1F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97DF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33355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51E52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272 000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8EC7C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50977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39 000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911D1" w14:textId="77777777" w:rsidR="00627D48" w:rsidRPr="00124BF6" w:rsidRDefault="005B42F8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102 580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D54DF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DAF9A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67074" w14:textId="77777777" w:rsidR="00627D48" w:rsidRPr="00124BF6" w:rsidRDefault="00D9172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578</w:t>
            </w:r>
            <w:r w:rsidR="00627D4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580</w:t>
            </w:r>
          </w:p>
        </w:tc>
      </w:tr>
      <w:tr w:rsidR="00901B14" w:rsidRPr="00124BF6" w14:paraId="543719EA" w14:textId="77777777" w:rsidTr="00D91728">
        <w:trPr>
          <w:trHeight w:val="65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E38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7B5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EB5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DD17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A4A3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D83A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0AAE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96F2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B1CF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20C3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4D1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5E71DC1D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11A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51AB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7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F153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Проведение претензионной работы, рассылка писем, претензий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E531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6B7A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60A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F93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8E4E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67C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432D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D52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18 000</w:t>
            </w:r>
          </w:p>
        </w:tc>
      </w:tr>
      <w:tr w:rsidR="00901B14" w:rsidRPr="00124BF6" w14:paraId="09D810F9" w14:textId="77777777" w:rsidTr="00D91728">
        <w:trPr>
          <w:trHeight w:val="49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2A4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25F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0AD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CA3B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17EB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8220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582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CB20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798A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8292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F3F3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223B5592" w14:textId="77777777" w:rsidTr="00D91728">
        <w:trPr>
          <w:trHeight w:val="39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CF9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910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68D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1EB8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4B26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D84B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61A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237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BA57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764C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2EA8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07E9F6B6" w14:textId="77777777" w:rsidTr="00D91728">
        <w:trPr>
          <w:trHeight w:val="26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7B6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306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F2E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D673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CD19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255F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8CE2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99DC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800C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22EA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39EA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18 000</w:t>
            </w:r>
          </w:p>
        </w:tc>
      </w:tr>
      <w:tr w:rsidR="00901B14" w:rsidRPr="00124BF6" w14:paraId="4E2E3A0E" w14:textId="77777777" w:rsidTr="00D91728">
        <w:trPr>
          <w:trHeight w:val="60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64A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5D6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843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34D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65BF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31F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CED2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2BBB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877C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809B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AD94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2A278DDD" w14:textId="77777777" w:rsidTr="00C705ED">
        <w:trPr>
          <w:trHeight w:val="788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0CF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B5BE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8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2A64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Формирование фонда капитального ремонта общего имущества многоквартирных домов путем перечисления взносов на капитальный ремонт общего имущества </w:t>
            </w:r>
            <w:proofErr w:type="gramStart"/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 многоквартирных домов</w:t>
            </w:r>
            <w:proofErr w:type="gramEnd"/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организации капитального ремонта общего имущества многоквартирных домов в отношении помещений (квартир) в многоквартирных домах, находящихся в муниципальной собственности муниципального образования Лебяжский муниципальный округ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101E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3B3A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69 848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0878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D23A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DD267" w14:textId="77777777" w:rsidR="00901B14" w:rsidRPr="00124BF6" w:rsidRDefault="00901B14" w:rsidP="0014654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94</w:t>
            </w:r>
            <w:r w:rsidR="005B42F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D824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A9A0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0083" w14:textId="77777777" w:rsidR="00901B14" w:rsidRPr="00124BF6" w:rsidRDefault="00901B14" w:rsidP="0014654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447</w:t>
            </w:r>
            <w:r w:rsidR="00D9172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650</w:t>
            </w:r>
          </w:p>
        </w:tc>
      </w:tr>
      <w:tr w:rsidR="00901B14" w:rsidRPr="00124BF6" w14:paraId="3E67633C" w14:textId="77777777" w:rsidTr="00D91728">
        <w:trPr>
          <w:trHeight w:val="49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1CE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4D3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108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49A7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7245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A1EA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5FE7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F543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DFAE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E2EC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719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5C9628DD" w14:textId="77777777" w:rsidTr="00D91728">
        <w:trPr>
          <w:trHeight w:val="44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CE6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754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E42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2AC2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410A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02D3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265C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746E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6F97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BED0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1910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3670E466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864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D2B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B10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C6CD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8C51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69 848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D80F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9180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BF3B9" w14:textId="77777777" w:rsidR="00901B14" w:rsidRPr="00124BF6" w:rsidRDefault="00901B14" w:rsidP="0014654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94</w:t>
            </w:r>
            <w:r w:rsidR="005B42F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1F41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F230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F8E3F" w14:textId="77777777" w:rsidR="00901B14" w:rsidRPr="00124BF6" w:rsidRDefault="00901B14" w:rsidP="0014654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447</w:t>
            </w:r>
            <w:r w:rsidR="00D9172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650</w:t>
            </w:r>
          </w:p>
        </w:tc>
      </w:tr>
      <w:tr w:rsidR="00901B14" w:rsidRPr="00124BF6" w14:paraId="6A968482" w14:textId="77777777" w:rsidTr="00D91728">
        <w:trPr>
          <w:trHeight w:val="94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EAE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958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492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FD5A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  <w:p w14:paraId="7CE3679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3B0AE1F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2B8C1C0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391CC53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7769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  <w:p w14:paraId="421CAED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616BFB8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CE48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6CB6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6248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34CE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9B37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7117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4FDEA4D8" w14:textId="77777777" w:rsidTr="00C705ED">
        <w:trPr>
          <w:trHeight w:val="473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64D9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A5B1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9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549A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Проведение проверок использования муниципального имущества муниципального образования Лебяжский </w:t>
            </w: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муниципальный округ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7BD1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E46B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BC42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0042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CF23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3EBF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1068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3422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6995D24E" w14:textId="77777777" w:rsidTr="00D91728">
        <w:trPr>
          <w:trHeight w:val="51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CCE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C35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990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C72C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B9F2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5356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E2D3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8B84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2187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2630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EDC4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9ABEEB1" w14:textId="77777777" w:rsidTr="00D91728">
        <w:trPr>
          <w:trHeight w:val="54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E8D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F05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870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7007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8D44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90D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57B4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6E6E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4040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A720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5647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6BF624D3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BE7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9D9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8DD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C4A0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1792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1183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9FFE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AC3D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7EC2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BF82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CA5E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756B4533" w14:textId="77777777" w:rsidTr="00D91728">
        <w:trPr>
          <w:trHeight w:val="67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A79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20B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7E1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73D5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98F5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D012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21B5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DC0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70F6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6C84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CECF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EC55FA9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996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C099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10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D0E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Информационное взаимодействие с Управлением Росреестра по Кировской области, ФФГБУ «ФКП Росреестра» по Кировской области и другими организациями в рамках межведомственного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5DD7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F381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21 000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793D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23 100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0400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42 400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535F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4347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CF2F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11F9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246 100</w:t>
            </w:r>
          </w:p>
        </w:tc>
      </w:tr>
      <w:tr w:rsidR="00901B14" w:rsidRPr="00124BF6" w14:paraId="67520C1A" w14:textId="77777777" w:rsidTr="00D91728">
        <w:trPr>
          <w:trHeight w:val="34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A9A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CAD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D19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6FAE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54B3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32CC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9F08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CB51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C3BF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4B82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8EEE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C7FCD03" w14:textId="77777777" w:rsidTr="00D91728">
        <w:trPr>
          <w:trHeight w:val="45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28C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F9E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528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5308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362B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EDEB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41E2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6878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B18F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8C4E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65BE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00AC20E4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B2B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2E3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C6E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A951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61D5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21 000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FB2B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23 100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743A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42 400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C756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1C35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EE9C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B014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246 100</w:t>
            </w:r>
          </w:p>
        </w:tc>
      </w:tr>
      <w:tr w:rsidR="00901B14" w:rsidRPr="00124BF6" w14:paraId="7824FC6A" w14:textId="77777777" w:rsidTr="00D91728">
        <w:trPr>
          <w:trHeight w:val="62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6B1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691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759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C3B6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B92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D323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B4DD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8C1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A58A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6EA6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9FE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5C5273C7" w14:textId="77777777" w:rsidTr="00D91728">
        <w:trPr>
          <w:trHeight w:val="198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461B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6C44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11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6086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Предоставление субсидий из бюджета муниципального округа на выделение земельных участков из земель сельскохозяйственного назначения в счёт невостребованных земельных долей и (или) земельных долей, от права собственности на которые граждане отказались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E35D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500D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936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A631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910F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C03B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710E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FE85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092AB52C" w14:textId="77777777" w:rsidTr="00D91728">
        <w:trPr>
          <w:trHeight w:val="49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8F7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402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673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677F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5DCC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4B82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9B0E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41D4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40FB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B16E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968E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712035D" w14:textId="77777777" w:rsidTr="00D91728">
        <w:trPr>
          <w:trHeight w:val="39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1C7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00D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F81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FB54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AFE0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143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7C0D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D2AA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4ED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3A42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E4EC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30ECE658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C80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6D3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D6A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BD8A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34E8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F63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BC13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0AF1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A5AE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E1D5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79E9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8785E42" w14:textId="77777777" w:rsidTr="00D91728">
        <w:trPr>
          <w:trHeight w:val="71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9AC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ACB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1D0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472C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32E7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9F7E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811A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9875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8CD8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14FC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0AF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2BF25240" w14:textId="77777777" w:rsidTr="00C705ED">
        <w:trPr>
          <w:trHeight w:val="242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4D55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9D39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12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E41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Приобретение имущества и земельных участков в муниципальную собственность муниципального образования Лебяжский муниципальный округ Кировской области, в том числе предоставление из районного бюджета бюджетных </w:t>
            </w: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инвестиций в объекты муниципальной собственности и субсидий на осуществление капитальных вложений в объекты муниципальной собственности или приобретение объектов недвижимого и 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B7F8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9053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1 225 192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8C86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DA3B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2 001 251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F4E99" w14:textId="77777777" w:rsidR="00901B14" w:rsidRPr="00124BF6" w:rsidRDefault="005B42F8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40 691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6FB4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1C4E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AC487" w14:textId="77777777" w:rsidR="00901B14" w:rsidRPr="00124BF6" w:rsidRDefault="00D91728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3 267 134</w:t>
            </w:r>
          </w:p>
        </w:tc>
      </w:tr>
      <w:tr w:rsidR="00901B14" w:rsidRPr="00124BF6" w14:paraId="759A577B" w14:textId="77777777" w:rsidTr="00C705ED">
        <w:trPr>
          <w:trHeight w:val="55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279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54A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615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DE65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118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F99B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8353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E92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742A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519A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655E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4140D84E" w14:textId="77777777" w:rsidTr="00C705ED">
        <w:trPr>
          <w:trHeight w:val="40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FE5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6F2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13D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4EFB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C776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D67F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91A8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BC40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BF43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5D51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137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417D5864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0FE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525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2D4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AA37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D8ED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1 225 192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28B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E024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2 001 251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A1DEF" w14:textId="77777777" w:rsidR="00901B14" w:rsidRPr="00124BF6" w:rsidRDefault="005B42F8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40 691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1FE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2F49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D6C36" w14:textId="77777777" w:rsidR="00901B14" w:rsidRPr="00124BF6" w:rsidRDefault="00D91728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3 267 134</w:t>
            </w:r>
          </w:p>
        </w:tc>
      </w:tr>
      <w:tr w:rsidR="00901B14" w:rsidRPr="00124BF6" w14:paraId="1BCB4E48" w14:textId="77777777" w:rsidTr="00D91728">
        <w:trPr>
          <w:trHeight w:val="217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C91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A21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0B1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2982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3F3D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DAF7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0F21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5683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5DA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54DC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4966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8F56595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6D79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A18A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13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13D4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сохранности муниципального имущества, составляющего казну муниципального образования Лебяжский муниципальный округ, на период до передачи в оперативное управление, хозяйственное ведение, аренду или приватизацию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888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9DA8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9 910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0B40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31 000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1B4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13 723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D549F" w14:textId="77777777" w:rsidR="00901B14" w:rsidRPr="00124BF6" w:rsidRDefault="007A0495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18 685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4209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32FF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44B9B" w14:textId="77777777" w:rsidR="00901B14" w:rsidRPr="00124BF6" w:rsidRDefault="007A0495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73 318</w:t>
            </w:r>
          </w:p>
        </w:tc>
      </w:tr>
      <w:tr w:rsidR="00901B14" w:rsidRPr="00124BF6" w14:paraId="68BA68C5" w14:textId="77777777" w:rsidTr="00D91728">
        <w:trPr>
          <w:trHeight w:val="50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CAB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84A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071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CBFB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2F98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BEFD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DA4C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69E9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EC0D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9354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E972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3916B238" w14:textId="77777777" w:rsidTr="00D91728">
        <w:trPr>
          <w:trHeight w:val="38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3C1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EEC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6F5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FB89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9847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AF27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8C0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CEFB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50D0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1D12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0EE6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4722F6" w:rsidRPr="00124BF6" w14:paraId="0AF5046B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EF27" w14:textId="77777777" w:rsidR="004722F6" w:rsidRPr="00124BF6" w:rsidRDefault="004722F6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78B7" w14:textId="77777777" w:rsidR="004722F6" w:rsidRPr="00124BF6" w:rsidRDefault="004722F6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049C" w14:textId="77777777" w:rsidR="004722F6" w:rsidRPr="00124BF6" w:rsidRDefault="004722F6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79F87" w14:textId="77777777" w:rsidR="004722F6" w:rsidRPr="00124BF6" w:rsidRDefault="004722F6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FC320" w14:textId="77777777" w:rsidR="004722F6" w:rsidRPr="00124BF6" w:rsidRDefault="004722F6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9 910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8E98" w14:textId="77777777" w:rsidR="004722F6" w:rsidRPr="00124BF6" w:rsidRDefault="004722F6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31 000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453AE" w14:textId="77777777" w:rsidR="004722F6" w:rsidRPr="00124BF6" w:rsidRDefault="004722F6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13 723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B1AB9" w14:textId="77777777" w:rsidR="004722F6" w:rsidRPr="00124BF6" w:rsidRDefault="007A0495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18 685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DCE3" w14:textId="77777777" w:rsidR="004722F6" w:rsidRPr="00124BF6" w:rsidRDefault="004722F6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2B459" w14:textId="77777777" w:rsidR="004722F6" w:rsidRPr="00124BF6" w:rsidRDefault="004722F6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DB567" w14:textId="77777777" w:rsidR="004722F6" w:rsidRPr="00124BF6" w:rsidRDefault="007A0495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73 318</w:t>
            </w:r>
          </w:p>
        </w:tc>
      </w:tr>
      <w:tr w:rsidR="00901B14" w:rsidRPr="00124BF6" w14:paraId="6CC460B6" w14:textId="77777777" w:rsidTr="00D91728">
        <w:trPr>
          <w:trHeight w:val="71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21B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113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8F2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7DA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8F34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A6CD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E8A3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8269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DF9F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BB46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93D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0CA9EDD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F114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62DF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14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B1B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Выполнение комплексных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7D62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8F1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1 611 900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1B8B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8A11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FFC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B08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D74E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A826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1 611 900</w:t>
            </w:r>
          </w:p>
        </w:tc>
      </w:tr>
      <w:tr w:rsidR="00901B14" w:rsidRPr="00124BF6" w14:paraId="5EC8A9C2" w14:textId="77777777" w:rsidTr="00D91728">
        <w:trPr>
          <w:trHeight w:val="37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432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F1D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2B5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8494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109D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EC3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951F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A711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1125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85F2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8329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0D98E5D7" w14:textId="77777777" w:rsidTr="00D91728">
        <w:trPr>
          <w:trHeight w:val="46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637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02C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4C0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EB4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EE02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1 531 200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8F85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C6E8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4F7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7B7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16C4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3AB8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1 531 200</w:t>
            </w:r>
          </w:p>
        </w:tc>
      </w:tr>
      <w:tr w:rsidR="00901B14" w:rsidRPr="00124BF6" w14:paraId="7A37698D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23A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85A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E09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A59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AC2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80 700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A27E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9451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9FC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85D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B5BE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A1D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80 700</w:t>
            </w:r>
          </w:p>
        </w:tc>
      </w:tr>
      <w:tr w:rsidR="00901B14" w:rsidRPr="00124BF6" w14:paraId="38BE53D5" w14:textId="77777777" w:rsidTr="00D91728">
        <w:trPr>
          <w:trHeight w:val="65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4C1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0B8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A10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5FD0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8E8E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CE82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3C78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AADC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AAC4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FDD9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57DF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961E59D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2E9D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F62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15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0207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расходов, связанных с приватизацией муниципального имущества, по уплате налога на добавленную стоимость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B51F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3986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A083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438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9BE5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3A4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1208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A516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</w:tr>
      <w:tr w:rsidR="00901B14" w:rsidRPr="00124BF6" w14:paraId="09CBE30F" w14:textId="77777777" w:rsidTr="00D91728">
        <w:trPr>
          <w:trHeight w:val="48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81E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CB9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5B0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259C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B54F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7D64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5664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2440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8B94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7BDF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088C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5F8D0419" w14:textId="77777777" w:rsidTr="00D91728">
        <w:trPr>
          <w:trHeight w:val="41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62B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872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FB9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9218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348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79AC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A904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EAE0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7AE3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2719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D1F0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6F2B4CD4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0CE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8B6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EE2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8DC3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4CF5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43B7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B0B4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D10D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BE4B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22DC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EBD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</w:tr>
      <w:tr w:rsidR="00901B14" w:rsidRPr="00124BF6" w14:paraId="4C8C238F" w14:textId="77777777" w:rsidTr="00D91728">
        <w:trPr>
          <w:trHeight w:val="612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43F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658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C86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CFC6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AD59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4FE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364C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D022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7607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B883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BCE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2BFB4530" w14:textId="77777777" w:rsidTr="00D91728">
        <w:trPr>
          <w:trHeight w:val="198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D0FA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1FF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14:paraId="336CCCE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14:paraId="6FFC832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16</w:t>
            </w:r>
          </w:p>
          <w:p w14:paraId="4540E1A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14:paraId="651CFBF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14:paraId="23FAECB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865A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169F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68B644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C92C41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578BCE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3F4E0D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4632F1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115C2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9B1E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08020F7A" w14:textId="77777777" w:rsidTr="00D91728">
        <w:trPr>
          <w:trHeight w:val="49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FA7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3BC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EE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F5B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04A0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61BA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FDFC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80CB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956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F659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FFA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A049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901B14" w:rsidRPr="00124BF6" w14:paraId="6161BC87" w14:textId="77777777" w:rsidTr="00D91728">
        <w:trPr>
          <w:trHeight w:val="43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725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673B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97E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D7F1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2619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6A07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6E16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2F78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EC33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418C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778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2143469E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673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7E4C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A11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1311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6417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A258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FA2B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0F53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BBFB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73BB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B43C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681E19C1" w14:textId="77777777" w:rsidTr="00D91728">
        <w:trPr>
          <w:trHeight w:val="772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DD6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2DFF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998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D0D5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4892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AE3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EDA1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150D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8043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70C0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50BB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36CD630E" w14:textId="77777777" w:rsidTr="00D91728">
        <w:trPr>
          <w:trHeight w:val="22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EF18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3D8D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17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2E7C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Ремонт и содержание муниципального жилья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1B8A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664F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598 200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D3B3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637 821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954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356 577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98E8" w14:textId="77777777" w:rsidR="00901B14" w:rsidRPr="00124BF6" w:rsidRDefault="00831DA5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834 013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E24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810 000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0DFF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810 000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9080" w14:textId="77777777" w:rsidR="00901B14" w:rsidRPr="00124BF6" w:rsidRDefault="00831DA5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4 046 611</w:t>
            </w:r>
          </w:p>
        </w:tc>
      </w:tr>
      <w:tr w:rsidR="00901B14" w:rsidRPr="00124BF6" w14:paraId="7965A4B6" w14:textId="77777777" w:rsidTr="00D91728">
        <w:trPr>
          <w:trHeight w:val="39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E0F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0A4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8E1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56B4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1971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D9FA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284C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CF8E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650C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58A0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C2C8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45B05EDC" w14:textId="77777777" w:rsidTr="00D91728">
        <w:trPr>
          <w:trHeight w:val="492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E09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C2A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1FF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44A2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C84D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1166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4A2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6E1D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255E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79C7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9AD7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627D48" w:rsidRPr="00124BF6" w14:paraId="756A6DF6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F358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2D24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A46F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3EE73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F6721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598 200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41D0E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637 821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B612D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356 577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BD2F0" w14:textId="77777777" w:rsidR="00627D48" w:rsidRPr="00124BF6" w:rsidRDefault="00831DA5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834 013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827FD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810 000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2F6D7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810 000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47F74" w14:textId="77777777" w:rsidR="00627D48" w:rsidRPr="00124BF6" w:rsidRDefault="00831DA5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4 046 611</w:t>
            </w:r>
          </w:p>
        </w:tc>
      </w:tr>
      <w:tr w:rsidR="00901B14" w:rsidRPr="00124BF6" w14:paraId="287E7B90" w14:textId="77777777" w:rsidTr="00D91728">
        <w:trPr>
          <w:trHeight w:val="72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7AF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293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96C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7EC5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2DCD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DE02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DABD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5FEE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05BF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5561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3B89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70B12B59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07F3" w14:textId="77777777" w:rsidR="00901B14" w:rsidRPr="00124BF6" w:rsidRDefault="00901B14" w:rsidP="00C8054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8B77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18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22C7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расходов, по уплате налога на землю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F9BF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FC29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9DBB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FA39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3F86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E514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FF46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837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</w:tr>
      <w:tr w:rsidR="00901B14" w:rsidRPr="00124BF6" w14:paraId="70688464" w14:textId="77777777" w:rsidTr="00D91728">
        <w:trPr>
          <w:trHeight w:val="50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E67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949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1629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9EA4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E69C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D076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0F96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C536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8B41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0D09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FC1B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767879B2" w14:textId="77777777" w:rsidTr="00D91728">
        <w:trPr>
          <w:trHeight w:val="41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DF8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E07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EA8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2F01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1E25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44B9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3C31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0BCF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D7D7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2E0C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5DBA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7D307374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8E5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553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547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3E3C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6D41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42F8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13E5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07A3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CC90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8C49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9E34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</w:tr>
      <w:tr w:rsidR="00901B14" w:rsidRPr="00124BF6" w14:paraId="167628C7" w14:textId="77777777" w:rsidTr="00D91728">
        <w:trPr>
          <w:trHeight w:val="75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1B8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FE8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BEF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18EE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3FBE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47C0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6021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AEA0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AE7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1CD3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B9E5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41BC352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7248C" w14:textId="77777777" w:rsidR="00901B14" w:rsidRPr="00124BF6" w:rsidRDefault="00901B14" w:rsidP="00C8054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1E8E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19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18C4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схем и технических планов на объекты теплоснабжения и водоснабжения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0A61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0A6B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84C3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642 851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19BE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5A070" w14:textId="77777777" w:rsidR="00901B14" w:rsidRPr="00124BF6" w:rsidRDefault="005B42F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136</w:t>
            </w:r>
            <w:r w:rsidR="00627D4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8CE2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912D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3D0BD" w14:textId="77777777" w:rsidR="00901B14" w:rsidRPr="00124BF6" w:rsidRDefault="00736A4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778</w:t>
            </w:r>
            <w:r w:rsidR="00627D4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851</w:t>
            </w:r>
          </w:p>
        </w:tc>
      </w:tr>
      <w:tr w:rsidR="00901B14" w:rsidRPr="00124BF6" w14:paraId="65A69509" w14:textId="77777777" w:rsidTr="00D91728">
        <w:trPr>
          <w:trHeight w:val="51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E06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B16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6C8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D41D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1FF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A089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7560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B281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E28B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CC1F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9A6F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1A0A69ED" w14:textId="77777777" w:rsidTr="00D91728">
        <w:trPr>
          <w:trHeight w:val="41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7587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8E2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BE1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C7A95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7742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EF33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4C3D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AFB6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BAF5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20E9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6B85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627D48" w:rsidRPr="00124BF6" w14:paraId="4A125136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62CC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DA58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1838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EE34D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2DB57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54E55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642 851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ACF6C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4A16" w14:textId="77777777" w:rsidR="00627D48" w:rsidRPr="00124BF6" w:rsidRDefault="00627D48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5B42F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AFE63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E1859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8D5E3" w14:textId="77777777" w:rsidR="00627D48" w:rsidRPr="00124BF6" w:rsidRDefault="00736A43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778</w:t>
            </w:r>
            <w:r w:rsidR="00627D4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851</w:t>
            </w:r>
          </w:p>
        </w:tc>
      </w:tr>
      <w:tr w:rsidR="00901B14" w:rsidRPr="00124BF6" w14:paraId="6F0AE241" w14:textId="77777777" w:rsidTr="00D91728">
        <w:trPr>
          <w:trHeight w:val="74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664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72B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1C5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410F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BFD9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C819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461B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6480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53EF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DFD3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9407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38295826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CD54" w14:textId="77777777" w:rsidR="00901B14" w:rsidRPr="00124BF6" w:rsidRDefault="00901B14" w:rsidP="00C8054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D0C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20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9442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Снос аварийных объектов капитального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8482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61FD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17DF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A18F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778 105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B8F78" w14:textId="77777777" w:rsidR="00901B14" w:rsidRPr="00124BF6" w:rsidRDefault="005B42F8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  <w:r w:rsidR="00851B6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BD81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DE0F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C522D" w14:textId="77777777" w:rsidR="00901B14" w:rsidRPr="00124BF6" w:rsidRDefault="00627D48" w:rsidP="00736A4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736A43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063 105</w:t>
            </w:r>
          </w:p>
        </w:tc>
      </w:tr>
      <w:tr w:rsidR="00901B14" w:rsidRPr="00124BF6" w14:paraId="2EBF9B8F" w14:textId="77777777" w:rsidTr="00D91728">
        <w:trPr>
          <w:trHeight w:val="52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857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F82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A7C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23AC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53C3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3905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5910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AC8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BCD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19A1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0F0B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4D1626B3" w14:textId="77777777" w:rsidTr="00124BF6">
        <w:trPr>
          <w:trHeight w:val="48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9931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90E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4FF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1040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9B6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B430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6E6E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7F8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9C2F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A748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501E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627D48" w:rsidRPr="00124BF6" w14:paraId="27B880DD" w14:textId="77777777" w:rsidTr="00D91728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7492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F330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2C5D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FC0E7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844F1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9C864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95AF4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778 105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30614" w14:textId="77777777" w:rsidR="00627D48" w:rsidRPr="00124BF6" w:rsidRDefault="005B42F8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  <w:r w:rsidR="00627D48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CF306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40B23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C355F" w14:textId="77777777" w:rsidR="00627D48" w:rsidRPr="00124BF6" w:rsidRDefault="00627D48" w:rsidP="00736A4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1 0</w:t>
            </w:r>
            <w:r w:rsidR="00736A43"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105</w:t>
            </w:r>
          </w:p>
        </w:tc>
      </w:tr>
      <w:tr w:rsidR="00901B14" w:rsidRPr="00124BF6" w14:paraId="54E2B0B3" w14:textId="77777777" w:rsidTr="00D91728">
        <w:trPr>
          <w:trHeight w:val="71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61C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9BD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3A9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737CE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48CD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CC88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5155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9CF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1D0C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4021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1205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09B3F21A" w14:textId="77777777" w:rsidTr="00D91728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1AFF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C15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21</w:t>
            </w:r>
          </w:p>
          <w:p w14:paraId="6C4E174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0AE09FA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6659391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07F0BB8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39578B3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6E841D3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5D6179D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AD4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Исполнение решений арбитражного суда и надзорных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0A47B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2F04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9B035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9D338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34 196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8EFBF" w14:textId="77777777" w:rsidR="00901B14" w:rsidRPr="00124BF6" w:rsidRDefault="005B42F8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443 500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5B8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D845C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B9A1C" w14:textId="77777777" w:rsidR="00901B14" w:rsidRPr="00124BF6" w:rsidRDefault="008516A8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447 696</w:t>
            </w:r>
          </w:p>
        </w:tc>
      </w:tr>
      <w:tr w:rsidR="00901B14" w:rsidRPr="00124BF6" w14:paraId="27D3D6D4" w14:textId="77777777" w:rsidTr="00D91728">
        <w:trPr>
          <w:trHeight w:val="37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7F53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6F9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B96C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4208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1A38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B57D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6DA2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C09B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CD159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81B86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4B58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0ADFB9EB" w14:textId="77777777" w:rsidTr="00D91728">
        <w:trPr>
          <w:trHeight w:val="46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4914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315F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F0B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16E6D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600F3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F2A57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8310F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EE40B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F3A6E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19642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E250A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01B14" w:rsidRPr="00124BF6" w14:paraId="30F88057" w14:textId="77777777" w:rsidTr="00D91728">
        <w:trPr>
          <w:trHeight w:val="27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1236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710A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7B28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55DF0" w14:textId="77777777" w:rsidR="00901B14" w:rsidRPr="00124BF6" w:rsidRDefault="00901B14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180B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33BED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ED854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34 196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DD148" w14:textId="77777777" w:rsidR="00901B14" w:rsidRPr="00124BF6" w:rsidRDefault="005B42F8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443 500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26490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8C501" w14:textId="77777777" w:rsidR="00901B14" w:rsidRPr="00124BF6" w:rsidRDefault="00901B14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A5EEE" w14:textId="77777777" w:rsidR="00901B14" w:rsidRPr="00124BF6" w:rsidRDefault="008516A8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447 696</w:t>
            </w:r>
          </w:p>
        </w:tc>
      </w:tr>
      <w:tr w:rsidR="00627D48" w:rsidRPr="00124BF6" w14:paraId="5A2546CD" w14:textId="77777777" w:rsidTr="00D91728">
        <w:trPr>
          <w:trHeight w:val="70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6611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798F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458E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533EC" w14:textId="77777777" w:rsidR="00627D48" w:rsidRPr="00124BF6" w:rsidRDefault="00627D48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5CEAF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6E346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9A3C8" w14:textId="77777777" w:rsidR="00627D48" w:rsidRPr="00124BF6" w:rsidRDefault="00627D48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D2811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EA0A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D87FA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675E2" w14:textId="77777777" w:rsidR="00627D48" w:rsidRPr="00124BF6" w:rsidRDefault="00627D48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631A0F4C" w14:textId="77777777" w:rsidR="00901B14" w:rsidRPr="00124BF6" w:rsidRDefault="00901B14" w:rsidP="00901B14">
      <w:pPr>
        <w:jc w:val="center"/>
        <w:rPr>
          <w:rFonts w:ascii="Times New Roman" w:hAnsi="Times New Roman"/>
          <w:sz w:val="18"/>
          <w:szCs w:val="18"/>
        </w:rPr>
      </w:pPr>
    </w:p>
    <w:p w14:paraId="79C9B4DE" w14:textId="77777777" w:rsidR="00901B14" w:rsidRPr="00124BF6" w:rsidRDefault="00901B14" w:rsidP="00901B1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14:paraId="4A2C95D2" w14:textId="77777777" w:rsidR="00901B14" w:rsidRPr="00124BF6" w:rsidRDefault="00901B14" w:rsidP="00901B14">
      <w:pPr>
        <w:rPr>
          <w:rFonts w:ascii="Times New Roman" w:hAnsi="Times New Roman"/>
          <w:color w:val="000000"/>
          <w:sz w:val="18"/>
          <w:szCs w:val="18"/>
        </w:rPr>
      </w:pPr>
    </w:p>
    <w:p w14:paraId="2B7C65CB" w14:textId="77777777" w:rsidR="00901B14" w:rsidRPr="00124BF6" w:rsidRDefault="00901B14" w:rsidP="00901B14">
      <w:pPr>
        <w:tabs>
          <w:tab w:val="center" w:pos="7426"/>
        </w:tabs>
        <w:rPr>
          <w:rFonts w:ascii="Times New Roman" w:hAnsi="Times New Roman"/>
          <w:sz w:val="18"/>
          <w:szCs w:val="18"/>
        </w:rPr>
      </w:pPr>
      <w:r w:rsidRPr="00124BF6">
        <w:rPr>
          <w:rFonts w:ascii="Times New Roman" w:hAnsi="Times New Roman"/>
          <w:b/>
          <w:sz w:val="18"/>
          <w:szCs w:val="18"/>
        </w:rPr>
        <w:t xml:space="preserve">  </w:t>
      </w:r>
      <w:r w:rsidRPr="00124BF6">
        <w:rPr>
          <w:rFonts w:ascii="Times New Roman" w:hAnsi="Times New Roman"/>
          <w:b/>
          <w:sz w:val="18"/>
          <w:szCs w:val="18"/>
        </w:rPr>
        <w:tab/>
      </w:r>
      <w:r w:rsidRPr="00124BF6">
        <w:rPr>
          <w:rFonts w:ascii="Times New Roman" w:hAnsi="Times New Roman"/>
          <w:sz w:val="18"/>
          <w:szCs w:val="18"/>
        </w:rPr>
        <w:t>________________</w:t>
      </w:r>
    </w:p>
    <w:p w14:paraId="5E59E1AE" w14:textId="77777777" w:rsidR="00901B14" w:rsidRPr="00124BF6" w:rsidRDefault="00901B14" w:rsidP="00901B14">
      <w:pPr>
        <w:pStyle w:val="10"/>
        <w:tabs>
          <w:tab w:val="center" w:pos="7426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14:paraId="3933AE3F" w14:textId="77777777" w:rsidR="00901B14" w:rsidRPr="00124BF6" w:rsidRDefault="00901B14" w:rsidP="00901B14">
      <w:pPr>
        <w:pStyle w:val="10"/>
        <w:tabs>
          <w:tab w:val="left" w:pos="7500"/>
        </w:tabs>
        <w:spacing w:after="0" w:line="240" w:lineRule="auto"/>
        <w:ind w:left="708"/>
        <w:jc w:val="center"/>
        <w:rPr>
          <w:rFonts w:ascii="Times New Roman" w:hAnsi="Times New Roman" w:cs="Times New Roman"/>
          <w:sz w:val="18"/>
          <w:szCs w:val="18"/>
        </w:rPr>
      </w:pPr>
    </w:p>
    <w:p w14:paraId="0EB07F28" w14:textId="77777777" w:rsidR="00E3072C" w:rsidRPr="00124BF6" w:rsidRDefault="00E3072C" w:rsidP="00901B14">
      <w:pPr>
        <w:pStyle w:val="10"/>
        <w:spacing w:after="0" w:line="240" w:lineRule="auto"/>
        <w:ind w:left="5664"/>
        <w:jc w:val="center"/>
        <w:rPr>
          <w:rFonts w:ascii="Times New Roman" w:hAnsi="Times New Roman" w:cs="Times New Roman"/>
          <w:sz w:val="18"/>
          <w:szCs w:val="18"/>
        </w:rPr>
      </w:pPr>
    </w:p>
    <w:p w14:paraId="240AD3F6" w14:textId="77777777" w:rsidR="00B16EA1" w:rsidRPr="00124BF6" w:rsidRDefault="00B16EA1">
      <w:pPr>
        <w:pStyle w:val="10"/>
        <w:tabs>
          <w:tab w:val="center" w:pos="7426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sectPr w:rsidR="00B16EA1" w:rsidRPr="00124BF6" w:rsidSect="00C705ED">
      <w:headerReference w:type="default" r:id="rId11"/>
      <w:footerReference w:type="default" r:id="rId12"/>
      <w:pgSz w:w="16838" w:h="11906" w:orient="landscape"/>
      <w:pgMar w:top="1134" w:right="850" w:bottom="426" w:left="1701" w:header="284" w:footer="708" w:gutter="0"/>
      <w:cols w:space="720"/>
      <w:formProt w:val="0"/>
      <w:docGrid w:linePitch="381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A3989" w14:textId="77777777" w:rsidR="007A0495" w:rsidRDefault="007A0495">
      <w:r>
        <w:separator/>
      </w:r>
    </w:p>
  </w:endnote>
  <w:endnote w:type="continuationSeparator" w:id="0">
    <w:p w14:paraId="21132F5E" w14:textId="77777777" w:rsidR="007A0495" w:rsidRDefault="007A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02B2B" w14:textId="77777777" w:rsidR="007A0495" w:rsidRDefault="007A0495">
    <w:pPr>
      <w:pStyle w:val="af5"/>
    </w:pPr>
  </w:p>
  <w:p w14:paraId="7CE4FBB1" w14:textId="77777777" w:rsidR="007A0495" w:rsidRDefault="007A049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691CC" w14:textId="77777777" w:rsidR="007A0495" w:rsidRDefault="007A0495">
      <w:r>
        <w:separator/>
      </w:r>
    </w:p>
  </w:footnote>
  <w:footnote w:type="continuationSeparator" w:id="0">
    <w:p w14:paraId="0394F73F" w14:textId="77777777" w:rsidR="007A0495" w:rsidRDefault="007A0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705B" w14:textId="77777777" w:rsidR="007A0495" w:rsidRDefault="007A0495">
    <w:pPr>
      <w:pStyle w:val="af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8F872" w14:textId="77777777" w:rsidR="007A0495" w:rsidRDefault="007A0495">
    <w:pPr>
      <w:pStyle w:val="a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BBBCC" w14:textId="77777777" w:rsidR="007A0495" w:rsidRDefault="00D65917" w:rsidP="00580F27">
    <w:pPr>
      <w:pStyle w:val="af4"/>
      <w:tabs>
        <w:tab w:val="clear" w:pos="4677"/>
        <w:tab w:val="clear" w:pos="9355"/>
        <w:tab w:val="left" w:pos="915"/>
      </w:tabs>
    </w:pPr>
    <w:r>
      <w:rPr>
        <w:noProof/>
        <w:lang w:eastAsia="ru-RU"/>
      </w:rPr>
      <w:pict w14:anchorId="5BA40E9D">
        <v:rect id="Прямоугольник 2" o:spid="_x0000_s75777" style="position:absolute;margin-left:0;margin-top:.05pt;width:12pt;height:13.75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mxQCgIAAEgEAAAOAAAAZHJzL2Uyb0RvYy54bWysVEuO1DAQ3SNxB8t7OuloPijq9AgxGoQ0&#10;ghEDB3Acu9vCP9meTnqHxBaJI3AINojPnCF9I8pOOj0Dq0FsrEpVvVdVz+Uszjol0YY5L4yu8HyW&#10;Y8Q0NY3Qqwq/e3vx5ClGPhDdEGk0q/CWeXy2fPxo0dqSFWZtZMMcAhLty9ZWeB2CLbPM0zVTxM+M&#10;ZRqC3DhFAny6VdY40gK7klmR5ydZa1xjnaHMe/CeD0G8TPycMxpec+5ZQLLC0FtIp0tnHc9suSDl&#10;yhG7FnRsg/xDF4oIDUUnqnMSCLpx4i8qJagz3vAwo0ZlhnNBWZoBppnnf0xzvSaWpVlAHG8nmfz/&#10;o6WvNlcOiabCBUaaKLii/svuw+5z/7O/3X3sv/a3/Y/dp/5X/63/joqoV2t9CbBre+XixN5eGvre&#10;QyC7F4kffszpuFMxF+ZFXRJ/O4nPuoAoOOfHxVEOV0QhND89OimOY7GMlHuwdT68YEahaFTYwd0m&#10;ycnm0ochdZ8Sa2lzIaQEPymlRm2sd88NzFKPTQ99po7DVrIB84ZxECa1Gx2eulX9XDo0bA+sNzS7&#10;36FEBoCYyKHsA7EjJKJZWtoH4idQqm90mPBKaOOSkHemi2bo6g7EiWZtmi0sgXypYbFOi/hMDqY7&#10;mPVkxjLaPLsJhosk/YFmVBTWNV3e+LTie7j7nbIOP4DlbwAAAP//AwBQSwMEFAAGAAgAAAAhAKeE&#10;XG/ZAAAAAwEAAA8AAABkcnMvZG93bnJldi54bWxMj0FPwzAMhe9I+w+RJ3FjCQNtqDSdJgQXDkgM&#10;JtFb1pimonGqJFu7f493gpP1/Kzn75WbyffihDF1gTTcLhQIpCbYjloNnx8vNw8gUjZkTR8INZwx&#10;waaaXZWmsGGkdzztcis4hFJhNLich0LK1Dj0Ji3CgMTed4jeZJaxlTaakcN9L5dKraQ3HfEHZwZ8&#10;ctj87I5eg7+rX79U2D6fp72rB/XWuliPWl/Pp+0jiIxT/juGCz6jQ8VMh3Akm0SvgYvky1awt7xn&#10;deC5XoGsSvmfvfoFAAD//wMAUEsBAi0AFAAGAAgAAAAhALaDOJL+AAAA4QEAABMAAAAAAAAAAAAA&#10;AAAAAAAAAFtDb250ZW50X1R5cGVzXS54bWxQSwECLQAUAAYACAAAACEAOP0h/9YAAACUAQAACwAA&#10;AAAAAAAAAAAAAAAvAQAAX3JlbHMvLnJlbHNQSwECLQAUAAYACAAAACEAPFpsUAoCAABIBAAADgAA&#10;AAAAAAAAAAAAAAAuAgAAZHJzL2Uyb0RvYy54bWxQSwECLQAUAAYACAAAACEAp4Rcb9kAAAADAQAA&#10;DwAAAAAAAAAAAAAAAABkBAAAZHJzL2Rvd25yZXYueG1sUEsFBgAAAAAEAAQA8wAAAGoFAAAAAA==&#10;" o:allowincell="f" filled="f" stroked="f" strokeweight="0">
          <v:path arrowok="t"/>
          <v:textbox inset=".02mm,.02mm,.02mm,.02mm">
            <w:txbxContent>
              <w:p w14:paraId="3FD191C6" w14:textId="77777777" w:rsidR="007A0495" w:rsidRDefault="007A0495">
                <w:pPr>
                  <w:pStyle w:val="afe"/>
                </w:pPr>
              </w:p>
            </w:txbxContent>
          </v:textbox>
          <w10:wrap type="square" side="largest" anchorx="margin"/>
        </v:rect>
      </w:pict>
    </w:r>
    <w:r w:rsidR="007A049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77814"/>
    <w:multiLevelType w:val="hybridMultilevel"/>
    <w:tmpl w:val="F0E8B314"/>
    <w:lvl w:ilvl="0" w:tplc="A65ED2E6">
      <w:start w:val="1"/>
      <w:numFmt w:val="decimal"/>
      <w:lvlText w:val="%1."/>
      <w:lvlJc w:val="left"/>
      <w:pPr>
        <w:ind w:left="285" w:hanging="32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084B510">
      <w:numFmt w:val="bullet"/>
      <w:lvlText w:val="•"/>
      <w:lvlJc w:val="left"/>
      <w:pPr>
        <w:ind w:left="1300" w:hanging="329"/>
      </w:pPr>
      <w:rPr>
        <w:rFonts w:hint="default"/>
        <w:lang w:val="ru-RU" w:eastAsia="en-US" w:bidi="ar-SA"/>
      </w:rPr>
    </w:lvl>
    <w:lvl w:ilvl="2" w:tplc="A12488F2">
      <w:numFmt w:val="bullet"/>
      <w:lvlText w:val="•"/>
      <w:lvlJc w:val="left"/>
      <w:pPr>
        <w:ind w:left="2321" w:hanging="329"/>
      </w:pPr>
      <w:rPr>
        <w:rFonts w:hint="default"/>
        <w:lang w:val="ru-RU" w:eastAsia="en-US" w:bidi="ar-SA"/>
      </w:rPr>
    </w:lvl>
    <w:lvl w:ilvl="3" w:tplc="3EC438D6">
      <w:numFmt w:val="bullet"/>
      <w:lvlText w:val="•"/>
      <w:lvlJc w:val="left"/>
      <w:pPr>
        <w:ind w:left="3342" w:hanging="329"/>
      </w:pPr>
      <w:rPr>
        <w:rFonts w:hint="default"/>
        <w:lang w:val="ru-RU" w:eastAsia="en-US" w:bidi="ar-SA"/>
      </w:rPr>
    </w:lvl>
    <w:lvl w:ilvl="4" w:tplc="E758B9F0">
      <w:numFmt w:val="bullet"/>
      <w:lvlText w:val="•"/>
      <w:lvlJc w:val="left"/>
      <w:pPr>
        <w:ind w:left="4363" w:hanging="329"/>
      </w:pPr>
      <w:rPr>
        <w:rFonts w:hint="default"/>
        <w:lang w:val="ru-RU" w:eastAsia="en-US" w:bidi="ar-SA"/>
      </w:rPr>
    </w:lvl>
    <w:lvl w:ilvl="5" w:tplc="E44A6FDE">
      <w:numFmt w:val="bullet"/>
      <w:lvlText w:val="•"/>
      <w:lvlJc w:val="left"/>
      <w:pPr>
        <w:ind w:left="5384" w:hanging="329"/>
      </w:pPr>
      <w:rPr>
        <w:rFonts w:hint="default"/>
        <w:lang w:val="ru-RU" w:eastAsia="en-US" w:bidi="ar-SA"/>
      </w:rPr>
    </w:lvl>
    <w:lvl w:ilvl="6" w:tplc="094C2D48">
      <w:numFmt w:val="bullet"/>
      <w:lvlText w:val="•"/>
      <w:lvlJc w:val="left"/>
      <w:pPr>
        <w:ind w:left="6405" w:hanging="329"/>
      </w:pPr>
      <w:rPr>
        <w:rFonts w:hint="default"/>
        <w:lang w:val="ru-RU" w:eastAsia="en-US" w:bidi="ar-SA"/>
      </w:rPr>
    </w:lvl>
    <w:lvl w:ilvl="7" w:tplc="70F62C8C">
      <w:numFmt w:val="bullet"/>
      <w:lvlText w:val="•"/>
      <w:lvlJc w:val="left"/>
      <w:pPr>
        <w:ind w:left="7426" w:hanging="329"/>
      </w:pPr>
      <w:rPr>
        <w:rFonts w:hint="default"/>
        <w:lang w:val="ru-RU" w:eastAsia="en-US" w:bidi="ar-SA"/>
      </w:rPr>
    </w:lvl>
    <w:lvl w:ilvl="8" w:tplc="4638447C">
      <w:numFmt w:val="bullet"/>
      <w:lvlText w:val="•"/>
      <w:lvlJc w:val="left"/>
      <w:pPr>
        <w:ind w:left="8447" w:hanging="329"/>
      </w:pPr>
      <w:rPr>
        <w:rFonts w:hint="default"/>
        <w:lang w:val="ru-RU" w:eastAsia="en-US" w:bidi="ar-SA"/>
      </w:rPr>
    </w:lvl>
  </w:abstractNum>
  <w:abstractNum w:abstractNumId="2" w15:restartNumberingAfterBreak="0">
    <w:nsid w:val="201759D8"/>
    <w:multiLevelType w:val="multilevel"/>
    <w:tmpl w:val="E0165986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5"/>
        <w:szCs w:val="25"/>
        <w:u w:val="none"/>
        <w:vertAlign w:val="baseline"/>
        <w:lang w:val="ru-RU" w:bidi="ar-SA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5"/>
        <w:szCs w:val="25"/>
        <w:u w:val="none"/>
        <w:vertAlign w:val="baseline"/>
        <w:lang w:val="ru-RU" w:bidi="ar-SA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5C77EE9"/>
    <w:multiLevelType w:val="hybridMultilevel"/>
    <w:tmpl w:val="47144A94"/>
    <w:lvl w:ilvl="0" w:tplc="04190001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4" w:hanging="360"/>
      </w:pPr>
    </w:lvl>
    <w:lvl w:ilvl="2" w:tplc="04190005" w:tentative="1">
      <w:start w:val="1"/>
      <w:numFmt w:val="lowerRoman"/>
      <w:lvlText w:val="%3."/>
      <w:lvlJc w:val="right"/>
      <w:pPr>
        <w:ind w:left="2504" w:hanging="180"/>
      </w:pPr>
    </w:lvl>
    <w:lvl w:ilvl="3" w:tplc="04190001" w:tentative="1">
      <w:start w:val="1"/>
      <w:numFmt w:val="decimal"/>
      <w:lvlText w:val="%4."/>
      <w:lvlJc w:val="left"/>
      <w:pPr>
        <w:ind w:left="3224" w:hanging="360"/>
      </w:pPr>
    </w:lvl>
    <w:lvl w:ilvl="4" w:tplc="04190003" w:tentative="1">
      <w:start w:val="1"/>
      <w:numFmt w:val="lowerLetter"/>
      <w:lvlText w:val="%5."/>
      <w:lvlJc w:val="left"/>
      <w:pPr>
        <w:ind w:left="3944" w:hanging="360"/>
      </w:pPr>
    </w:lvl>
    <w:lvl w:ilvl="5" w:tplc="04190005" w:tentative="1">
      <w:start w:val="1"/>
      <w:numFmt w:val="lowerRoman"/>
      <w:lvlText w:val="%6."/>
      <w:lvlJc w:val="right"/>
      <w:pPr>
        <w:ind w:left="4664" w:hanging="180"/>
      </w:pPr>
    </w:lvl>
    <w:lvl w:ilvl="6" w:tplc="04190001" w:tentative="1">
      <w:start w:val="1"/>
      <w:numFmt w:val="decimal"/>
      <w:lvlText w:val="%7."/>
      <w:lvlJc w:val="left"/>
      <w:pPr>
        <w:ind w:left="5384" w:hanging="360"/>
      </w:pPr>
    </w:lvl>
    <w:lvl w:ilvl="7" w:tplc="04190003" w:tentative="1">
      <w:start w:val="1"/>
      <w:numFmt w:val="lowerLetter"/>
      <w:lvlText w:val="%8."/>
      <w:lvlJc w:val="left"/>
      <w:pPr>
        <w:ind w:left="6104" w:hanging="360"/>
      </w:pPr>
    </w:lvl>
    <w:lvl w:ilvl="8" w:tplc="04190005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650DA1"/>
    <w:multiLevelType w:val="hybridMultilevel"/>
    <w:tmpl w:val="471A4086"/>
    <w:lvl w:ilvl="0" w:tplc="5C86FF56">
      <w:start w:val="1"/>
      <w:numFmt w:val="decimal"/>
      <w:lvlText w:val="%1."/>
      <w:lvlJc w:val="left"/>
      <w:pPr>
        <w:ind w:left="9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5" w:hanging="360"/>
      </w:pPr>
    </w:lvl>
    <w:lvl w:ilvl="2" w:tplc="0419001B" w:tentative="1">
      <w:start w:val="1"/>
      <w:numFmt w:val="lowerRoman"/>
      <w:lvlText w:val="%3."/>
      <w:lvlJc w:val="right"/>
      <w:pPr>
        <w:ind w:left="2305" w:hanging="180"/>
      </w:pPr>
    </w:lvl>
    <w:lvl w:ilvl="3" w:tplc="0419000F" w:tentative="1">
      <w:start w:val="1"/>
      <w:numFmt w:val="decimal"/>
      <w:lvlText w:val="%4."/>
      <w:lvlJc w:val="left"/>
      <w:pPr>
        <w:ind w:left="3025" w:hanging="360"/>
      </w:pPr>
    </w:lvl>
    <w:lvl w:ilvl="4" w:tplc="04190019" w:tentative="1">
      <w:start w:val="1"/>
      <w:numFmt w:val="lowerLetter"/>
      <w:lvlText w:val="%5."/>
      <w:lvlJc w:val="left"/>
      <w:pPr>
        <w:ind w:left="3745" w:hanging="360"/>
      </w:pPr>
    </w:lvl>
    <w:lvl w:ilvl="5" w:tplc="0419001B" w:tentative="1">
      <w:start w:val="1"/>
      <w:numFmt w:val="lowerRoman"/>
      <w:lvlText w:val="%6."/>
      <w:lvlJc w:val="right"/>
      <w:pPr>
        <w:ind w:left="4465" w:hanging="180"/>
      </w:pPr>
    </w:lvl>
    <w:lvl w:ilvl="6" w:tplc="0419000F" w:tentative="1">
      <w:start w:val="1"/>
      <w:numFmt w:val="decimal"/>
      <w:lvlText w:val="%7."/>
      <w:lvlJc w:val="left"/>
      <w:pPr>
        <w:ind w:left="5185" w:hanging="360"/>
      </w:pPr>
    </w:lvl>
    <w:lvl w:ilvl="7" w:tplc="04190019" w:tentative="1">
      <w:start w:val="1"/>
      <w:numFmt w:val="lowerLetter"/>
      <w:lvlText w:val="%8."/>
      <w:lvlJc w:val="left"/>
      <w:pPr>
        <w:ind w:left="5905" w:hanging="360"/>
      </w:pPr>
    </w:lvl>
    <w:lvl w:ilvl="8" w:tplc="041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5" w15:restartNumberingAfterBreak="0">
    <w:nsid w:val="57540214"/>
    <w:multiLevelType w:val="multilevel"/>
    <w:tmpl w:val="7592F51A"/>
    <w:lvl w:ilvl="0">
      <w:start w:val="1"/>
      <w:numFmt w:val="decimal"/>
      <w:lvlText w:val="%1."/>
      <w:lvlJc w:val="left"/>
      <w:pPr>
        <w:ind w:left="1670" w:hanging="53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8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3" w:hanging="8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6" w:hanging="8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9" w:hanging="8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8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6" w:hanging="8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8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807"/>
      </w:pPr>
      <w:rPr>
        <w:rFonts w:hint="default"/>
        <w:lang w:val="ru-RU" w:eastAsia="en-US" w:bidi="ar-SA"/>
      </w:rPr>
    </w:lvl>
  </w:abstractNum>
  <w:abstractNum w:abstractNumId="6" w15:restartNumberingAfterBreak="0">
    <w:nsid w:val="73BA0809"/>
    <w:multiLevelType w:val="multilevel"/>
    <w:tmpl w:val="C534EB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autoHyphenation/>
  <w:hyphenationZone w:val="357"/>
  <w:doNotHyphenateCaps/>
  <w:drawingGridHorizontalSpacing w:val="130"/>
  <w:displayHorizontalDrawingGridEvery w:val="2"/>
  <w:characterSpacingControl w:val="doNotCompress"/>
  <w:hdrShapeDefaults>
    <o:shapedefaults v:ext="edit" spidmax="75779"/>
    <o:shapelayout v:ext="edit">
      <o:idmap v:ext="edit" data="7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EA1"/>
    <w:rsid w:val="000051D7"/>
    <w:rsid w:val="00016A68"/>
    <w:rsid w:val="00042F18"/>
    <w:rsid w:val="0005475D"/>
    <w:rsid w:val="00055E04"/>
    <w:rsid w:val="00061848"/>
    <w:rsid w:val="000854E2"/>
    <w:rsid w:val="0009479E"/>
    <w:rsid w:val="000979ED"/>
    <w:rsid w:val="000A0C2A"/>
    <w:rsid w:val="000A3622"/>
    <w:rsid w:val="000C4053"/>
    <w:rsid w:val="000C77FB"/>
    <w:rsid w:val="000D4CC3"/>
    <w:rsid w:val="000D62A8"/>
    <w:rsid w:val="000D7D50"/>
    <w:rsid w:val="000F6697"/>
    <w:rsid w:val="001048C1"/>
    <w:rsid w:val="00104CD9"/>
    <w:rsid w:val="00116553"/>
    <w:rsid w:val="00124BF6"/>
    <w:rsid w:val="001267BA"/>
    <w:rsid w:val="00145E40"/>
    <w:rsid w:val="0014654A"/>
    <w:rsid w:val="001657E4"/>
    <w:rsid w:val="001752E2"/>
    <w:rsid w:val="001777D0"/>
    <w:rsid w:val="00191B76"/>
    <w:rsid w:val="001B0CE9"/>
    <w:rsid w:val="001B5C73"/>
    <w:rsid w:val="001C27F1"/>
    <w:rsid w:val="001C47A5"/>
    <w:rsid w:val="001E2F5A"/>
    <w:rsid w:val="001E7406"/>
    <w:rsid w:val="001F4174"/>
    <w:rsid w:val="001F4BD3"/>
    <w:rsid w:val="001F53D0"/>
    <w:rsid w:val="00222DB7"/>
    <w:rsid w:val="00224565"/>
    <w:rsid w:val="002363DE"/>
    <w:rsid w:val="0026353C"/>
    <w:rsid w:val="00282EA0"/>
    <w:rsid w:val="002C0BD9"/>
    <w:rsid w:val="002C41A1"/>
    <w:rsid w:val="002D693F"/>
    <w:rsid w:val="002D6B0A"/>
    <w:rsid w:val="002D7E83"/>
    <w:rsid w:val="002E7141"/>
    <w:rsid w:val="0030184D"/>
    <w:rsid w:val="003057A2"/>
    <w:rsid w:val="00314FD6"/>
    <w:rsid w:val="003155C3"/>
    <w:rsid w:val="00317B59"/>
    <w:rsid w:val="00345FC2"/>
    <w:rsid w:val="00367C12"/>
    <w:rsid w:val="00373814"/>
    <w:rsid w:val="00375BD7"/>
    <w:rsid w:val="003831C5"/>
    <w:rsid w:val="0038616C"/>
    <w:rsid w:val="00393667"/>
    <w:rsid w:val="003A575E"/>
    <w:rsid w:val="003A6A7D"/>
    <w:rsid w:val="003B506C"/>
    <w:rsid w:val="003D6448"/>
    <w:rsid w:val="003F1BC5"/>
    <w:rsid w:val="00401CF8"/>
    <w:rsid w:val="004049AC"/>
    <w:rsid w:val="00416BBE"/>
    <w:rsid w:val="00431F32"/>
    <w:rsid w:val="00442864"/>
    <w:rsid w:val="00460EF4"/>
    <w:rsid w:val="004722F6"/>
    <w:rsid w:val="00487635"/>
    <w:rsid w:val="004A4B6C"/>
    <w:rsid w:val="004A506C"/>
    <w:rsid w:val="004B1B11"/>
    <w:rsid w:val="004C52E7"/>
    <w:rsid w:val="004E56D3"/>
    <w:rsid w:val="004E7BCC"/>
    <w:rsid w:val="005127DD"/>
    <w:rsid w:val="005151E7"/>
    <w:rsid w:val="0052081B"/>
    <w:rsid w:val="0052476C"/>
    <w:rsid w:val="00545533"/>
    <w:rsid w:val="005646D3"/>
    <w:rsid w:val="005715C5"/>
    <w:rsid w:val="00572460"/>
    <w:rsid w:val="00573220"/>
    <w:rsid w:val="00573FFB"/>
    <w:rsid w:val="00575132"/>
    <w:rsid w:val="00580F27"/>
    <w:rsid w:val="005A06D2"/>
    <w:rsid w:val="005B42F8"/>
    <w:rsid w:val="005C1082"/>
    <w:rsid w:val="005D0A1B"/>
    <w:rsid w:val="005F5789"/>
    <w:rsid w:val="005F729A"/>
    <w:rsid w:val="00611F75"/>
    <w:rsid w:val="00615F15"/>
    <w:rsid w:val="00627D48"/>
    <w:rsid w:val="0063202D"/>
    <w:rsid w:val="00637790"/>
    <w:rsid w:val="0064739A"/>
    <w:rsid w:val="00650BB5"/>
    <w:rsid w:val="006625A6"/>
    <w:rsid w:val="006630D2"/>
    <w:rsid w:val="00665D6C"/>
    <w:rsid w:val="00667B4F"/>
    <w:rsid w:val="00671D7E"/>
    <w:rsid w:val="00673546"/>
    <w:rsid w:val="006737B4"/>
    <w:rsid w:val="006823C8"/>
    <w:rsid w:val="006868C9"/>
    <w:rsid w:val="006A2CAA"/>
    <w:rsid w:val="006A383E"/>
    <w:rsid w:val="006A4510"/>
    <w:rsid w:val="006A53DC"/>
    <w:rsid w:val="006A6D40"/>
    <w:rsid w:val="006B2993"/>
    <w:rsid w:val="006C0726"/>
    <w:rsid w:val="006C3376"/>
    <w:rsid w:val="006D5EA1"/>
    <w:rsid w:val="006E0537"/>
    <w:rsid w:val="006E7DA7"/>
    <w:rsid w:val="006F09A8"/>
    <w:rsid w:val="006F4AC9"/>
    <w:rsid w:val="00736A43"/>
    <w:rsid w:val="00747971"/>
    <w:rsid w:val="00751F8C"/>
    <w:rsid w:val="0076622A"/>
    <w:rsid w:val="007665F7"/>
    <w:rsid w:val="007673CA"/>
    <w:rsid w:val="00794C4C"/>
    <w:rsid w:val="007958CA"/>
    <w:rsid w:val="007A0495"/>
    <w:rsid w:val="007B2D4D"/>
    <w:rsid w:val="007C1F72"/>
    <w:rsid w:val="007D07D0"/>
    <w:rsid w:val="007E620D"/>
    <w:rsid w:val="008029AE"/>
    <w:rsid w:val="00802AB6"/>
    <w:rsid w:val="008101B8"/>
    <w:rsid w:val="00812692"/>
    <w:rsid w:val="00812AF7"/>
    <w:rsid w:val="0081601A"/>
    <w:rsid w:val="00820DD2"/>
    <w:rsid w:val="00831DA5"/>
    <w:rsid w:val="00847D04"/>
    <w:rsid w:val="008516A8"/>
    <w:rsid w:val="00851B68"/>
    <w:rsid w:val="00854306"/>
    <w:rsid w:val="008617A4"/>
    <w:rsid w:val="00866CB8"/>
    <w:rsid w:val="00871099"/>
    <w:rsid w:val="0087116D"/>
    <w:rsid w:val="008A49FE"/>
    <w:rsid w:val="008A67BD"/>
    <w:rsid w:val="008B3A2C"/>
    <w:rsid w:val="008C32D8"/>
    <w:rsid w:val="008C6B74"/>
    <w:rsid w:val="008E6DCE"/>
    <w:rsid w:val="008E7920"/>
    <w:rsid w:val="008E7E9D"/>
    <w:rsid w:val="00901B14"/>
    <w:rsid w:val="00906572"/>
    <w:rsid w:val="00911E36"/>
    <w:rsid w:val="00916AF0"/>
    <w:rsid w:val="00935A00"/>
    <w:rsid w:val="00937502"/>
    <w:rsid w:val="009410B8"/>
    <w:rsid w:val="0094351A"/>
    <w:rsid w:val="009467F7"/>
    <w:rsid w:val="009515C2"/>
    <w:rsid w:val="00960835"/>
    <w:rsid w:val="009608F1"/>
    <w:rsid w:val="00961833"/>
    <w:rsid w:val="00966587"/>
    <w:rsid w:val="0097107A"/>
    <w:rsid w:val="00971D8C"/>
    <w:rsid w:val="009736B6"/>
    <w:rsid w:val="009A5BC7"/>
    <w:rsid w:val="009B2177"/>
    <w:rsid w:val="009C1A90"/>
    <w:rsid w:val="009E3330"/>
    <w:rsid w:val="009F4789"/>
    <w:rsid w:val="00A250EB"/>
    <w:rsid w:val="00A35517"/>
    <w:rsid w:val="00A36C57"/>
    <w:rsid w:val="00A42FF8"/>
    <w:rsid w:val="00A45BCE"/>
    <w:rsid w:val="00A51CF1"/>
    <w:rsid w:val="00A55EB5"/>
    <w:rsid w:val="00A674A7"/>
    <w:rsid w:val="00A928CE"/>
    <w:rsid w:val="00AA5A12"/>
    <w:rsid w:val="00AE20BF"/>
    <w:rsid w:val="00AE2BD6"/>
    <w:rsid w:val="00AE2D38"/>
    <w:rsid w:val="00AF2D36"/>
    <w:rsid w:val="00B0760B"/>
    <w:rsid w:val="00B102DE"/>
    <w:rsid w:val="00B10EDB"/>
    <w:rsid w:val="00B1637B"/>
    <w:rsid w:val="00B16EA1"/>
    <w:rsid w:val="00B27550"/>
    <w:rsid w:val="00B378D2"/>
    <w:rsid w:val="00B416D3"/>
    <w:rsid w:val="00B522D0"/>
    <w:rsid w:val="00B6665B"/>
    <w:rsid w:val="00B676A9"/>
    <w:rsid w:val="00B72AF6"/>
    <w:rsid w:val="00B903BF"/>
    <w:rsid w:val="00B9475D"/>
    <w:rsid w:val="00B96225"/>
    <w:rsid w:val="00BC11FA"/>
    <w:rsid w:val="00BF2687"/>
    <w:rsid w:val="00BF7FEF"/>
    <w:rsid w:val="00C027CE"/>
    <w:rsid w:val="00C117E2"/>
    <w:rsid w:val="00C11D1C"/>
    <w:rsid w:val="00C21A25"/>
    <w:rsid w:val="00C260D0"/>
    <w:rsid w:val="00C351CB"/>
    <w:rsid w:val="00C40980"/>
    <w:rsid w:val="00C521AB"/>
    <w:rsid w:val="00C57253"/>
    <w:rsid w:val="00C705ED"/>
    <w:rsid w:val="00C7492E"/>
    <w:rsid w:val="00C776B8"/>
    <w:rsid w:val="00C8054B"/>
    <w:rsid w:val="00C85C3D"/>
    <w:rsid w:val="00CC3F8E"/>
    <w:rsid w:val="00D20F77"/>
    <w:rsid w:val="00D42620"/>
    <w:rsid w:val="00D6026A"/>
    <w:rsid w:val="00D61AC7"/>
    <w:rsid w:val="00D65917"/>
    <w:rsid w:val="00D70E49"/>
    <w:rsid w:val="00D737ED"/>
    <w:rsid w:val="00D7643E"/>
    <w:rsid w:val="00D85D62"/>
    <w:rsid w:val="00D91728"/>
    <w:rsid w:val="00DC31E5"/>
    <w:rsid w:val="00DC3994"/>
    <w:rsid w:val="00DD142D"/>
    <w:rsid w:val="00DE10B3"/>
    <w:rsid w:val="00DE21C8"/>
    <w:rsid w:val="00DF77A7"/>
    <w:rsid w:val="00E153F2"/>
    <w:rsid w:val="00E2212D"/>
    <w:rsid w:val="00E2755E"/>
    <w:rsid w:val="00E3072C"/>
    <w:rsid w:val="00E3169A"/>
    <w:rsid w:val="00E523B3"/>
    <w:rsid w:val="00E632F3"/>
    <w:rsid w:val="00E74D38"/>
    <w:rsid w:val="00E76D07"/>
    <w:rsid w:val="00EC3252"/>
    <w:rsid w:val="00EE1027"/>
    <w:rsid w:val="00F06E59"/>
    <w:rsid w:val="00F07CF1"/>
    <w:rsid w:val="00F1125B"/>
    <w:rsid w:val="00F124D1"/>
    <w:rsid w:val="00F30493"/>
    <w:rsid w:val="00F32A40"/>
    <w:rsid w:val="00F5636A"/>
    <w:rsid w:val="00F65DC3"/>
    <w:rsid w:val="00F97929"/>
    <w:rsid w:val="00FA5EFC"/>
    <w:rsid w:val="00FD5692"/>
    <w:rsid w:val="00FE2DC9"/>
    <w:rsid w:val="00FE4B0B"/>
    <w:rsid w:val="00FF0784"/>
    <w:rsid w:val="00FF3FD1"/>
    <w:rsid w:val="00FF571E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9"/>
    <o:shapelayout v:ext="edit">
      <o:idmap v:ext="edit" data="1"/>
    </o:shapelayout>
  </w:shapeDefaults>
  <w:decimalSymbol w:val=","/>
  <w:listSeparator w:val=";"/>
  <w14:docId w14:val="18B8810C"/>
  <w15:docId w15:val="{40236566-5D42-4382-B6AF-A8910FF8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iPriority="0" w:unhideWhenUsed="1" w:qFormat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 w:qFormat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 w:qFormat="1"/>
    <w:lsdException w:name="Body Text Indent 3" w:locked="1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971"/>
  </w:style>
  <w:style w:type="paragraph" w:styleId="1">
    <w:name w:val="heading 1"/>
    <w:basedOn w:val="10"/>
    <w:next w:val="10"/>
    <w:link w:val="11"/>
    <w:qFormat/>
    <w:rsid w:val="006505A7"/>
    <w:pPr>
      <w:keepNext/>
      <w:jc w:val="center"/>
      <w:outlineLvl w:val="0"/>
    </w:pPr>
    <w:rPr>
      <w:b/>
      <w:bCs/>
      <w:spacing w:val="28"/>
    </w:rPr>
  </w:style>
  <w:style w:type="paragraph" w:styleId="2">
    <w:name w:val="heading 2"/>
    <w:basedOn w:val="10"/>
    <w:next w:val="10"/>
    <w:qFormat/>
    <w:rsid w:val="006505A7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10"/>
    <w:qFormat/>
    <w:rsid w:val="006505A7"/>
    <w:pPr>
      <w:keepNext/>
      <w:outlineLvl w:val="2"/>
    </w:pPr>
  </w:style>
  <w:style w:type="paragraph" w:styleId="4">
    <w:name w:val="heading 4"/>
    <w:basedOn w:val="10"/>
    <w:next w:val="10"/>
    <w:link w:val="40"/>
    <w:qFormat/>
    <w:rsid w:val="006505A7"/>
    <w:pPr>
      <w:keepNext/>
      <w:outlineLvl w:val="3"/>
    </w:pPr>
  </w:style>
  <w:style w:type="paragraph" w:styleId="5">
    <w:name w:val="heading 5"/>
    <w:basedOn w:val="10"/>
    <w:next w:val="10"/>
    <w:link w:val="50"/>
    <w:qFormat/>
    <w:rsid w:val="006505A7"/>
    <w:pPr>
      <w:keepNext/>
      <w:jc w:val="center"/>
      <w:outlineLvl w:val="4"/>
    </w:pPr>
  </w:style>
  <w:style w:type="paragraph" w:styleId="6">
    <w:name w:val="heading 6"/>
    <w:basedOn w:val="10"/>
    <w:next w:val="10"/>
    <w:link w:val="60"/>
    <w:qFormat/>
    <w:rsid w:val="006505A7"/>
    <w:pPr>
      <w:keepNext/>
      <w:jc w:val="both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4905EC"/>
    <w:pPr>
      <w:spacing w:after="200" w:line="276" w:lineRule="auto"/>
    </w:pPr>
    <w:rPr>
      <w:rFonts w:eastAsia="SimSun" w:cs="Calibri"/>
      <w:sz w:val="22"/>
      <w:szCs w:val="22"/>
      <w:lang w:eastAsia="en-US"/>
    </w:rPr>
  </w:style>
  <w:style w:type="character" w:customStyle="1" w:styleId="11">
    <w:name w:val="Заголовок 1 Знак"/>
    <w:basedOn w:val="a0"/>
    <w:link w:val="1"/>
    <w:qFormat/>
    <w:locked/>
    <w:rsid w:val="006505A7"/>
    <w:rPr>
      <w:rFonts w:ascii="Times New Roman" w:hAnsi="Times New Roman" w:cs="Times New Roman"/>
      <w:b/>
      <w:bCs/>
      <w:spacing w:val="2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qFormat/>
    <w:locked/>
    <w:rsid w:val="006505A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qFormat/>
    <w:locked/>
    <w:rsid w:val="006505A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qFormat/>
    <w:locked/>
    <w:rsid w:val="006505A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qFormat/>
    <w:locked/>
    <w:rsid w:val="006505A7"/>
    <w:rPr>
      <w:rFonts w:ascii="Tahoma" w:hAnsi="Tahoma" w:cs="Tahoma"/>
      <w:sz w:val="16"/>
      <w:szCs w:val="16"/>
      <w:lang w:eastAsia="ru-RU"/>
    </w:rPr>
  </w:style>
  <w:style w:type="character" w:customStyle="1" w:styleId="a6">
    <w:name w:val="Основной текст с отступом Знак"/>
    <w:basedOn w:val="a0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10"/>
    <w:link w:val="21"/>
    <w:qFormat/>
    <w:rsid w:val="006505A7"/>
    <w:pPr>
      <w:ind w:firstLine="540"/>
      <w:jc w:val="both"/>
    </w:pPr>
  </w:style>
  <w:style w:type="character" w:customStyle="1" w:styleId="31">
    <w:name w:val="Основной текст с отступом 3 Знак"/>
    <w:basedOn w:val="a0"/>
    <w:link w:val="32"/>
    <w:qFormat/>
    <w:locked/>
    <w:rsid w:val="006505A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10"/>
    <w:link w:val="31"/>
    <w:qFormat/>
    <w:rsid w:val="006505A7"/>
    <w:pPr>
      <w:ind w:firstLine="540"/>
      <w:jc w:val="both"/>
    </w:pPr>
    <w:rPr>
      <w:b/>
      <w:bCs/>
    </w:rPr>
  </w:style>
  <w:style w:type="character" w:customStyle="1" w:styleId="a7">
    <w:name w:val="Текст сноски Знак"/>
    <w:basedOn w:val="a0"/>
    <w:qFormat/>
    <w:locked/>
    <w:rsid w:val="004A019E"/>
    <w:rPr>
      <w:rFonts w:ascii="Times New Roman" w:hAnsi="Times New Roman" w:cs="Times New Roman"/>
    </w:rPr>
  </w:style>
  <w:style w:type="character" w:customStyle="1" w:styleId="a8">
    <w:name w:val="Привязка сноски"/>
    <w:rsid w:val="00747971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4A019E"/>
    <w:rPr>
      <w:vertAlign w:val="superscript"/>
    </w:rPr>
  </w:style>
  <w:style w:type="character" w:styleId="a9">
    <w:name w:val="page number"/>
    <w:basedOn w:val="a0"/>
    <w:qFormat/>
    <w:rsid w:val="00BE5CD4"/>
  </w:style>
  <w:style w:type="character" w:styleId="aa">
    <w:name w:val="Placeholder Text"/>
    <w:basedOn w:val="a0"/>
    <w:uiPriority w:val="99"/>
    <w:semiHidden/>
    <w:qFormat/>
    <w:rsid w:val="00681166"/>
    <w:rPr>
      <w:color w:val="808080"/>
    </w:rPr>
  </w:style>
  <w:style w:type="character" w:customStyle="1" w:styleId="-">
    <w:name w:val="Интернет-ссылка"/>
    <w:rsid w:val="00446273"/>
    <w:rPr>
      <w:color w:val="000080"/>
      <w:u w:val="single"/>
      <w:lang w:val="ru-RU" w:bidi="ru-RU"/>
    </w:rPr>
  </w:style>
  <w:style w:type="character" w:customStyle="1" w:styleId="blk3">
    <w:name w:val="blk3"/>
    <w:basedOn w:val="a0"/>
    <w:qFormat/>
    <w:rsid w:val="00233830"/>
  </w:style>
  <w:style w:type="character" w:customStyle="1" w:styleId="WW8Num1z0">
    <w:name w:val="WW8Num1z0"/>
    <w:qFormat/>
    <w:rsid w:val="00446273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446273"/>
    <w:rPr>
      <w:rFonts w:ascii="Courier New" w:hAnsi="Courier New" w:cs="Courier New"/>
    </w:rPr>
  </w:style>
  <w:style w:type="character" w:customStyle="1" w:styleId="WW8Num1z2">
    <w:name w:val="WW8Num1z2"/>
    <w:qFormat/>
    <w:rsid w:val="00446273"/>
    <w:rPr>
      <w:rFonts w:ascii="Wingdings" w:hAnsi="Wingdings" w:cs="Wingdings"/>
    </w:rPr>
  </w:style>
  <w:style w:type="character" w:customStyle="1" w:styleId="WW8Num1z3">
    <w:name w:val="WW8Num1z3"/>
    <w:qFormat/>
    <w:rsid w:val="00446273"/>
    <w:rPr>
      <w:rFonts w:ascii="Symbol" w:hAnsi="Symbol" w:cs="Symbol"/>
    </w:rPr>
  </w:style>
  <w:style w:type="character" w:customStyle="1" w:styleId="WW8Num2z0">
    <w:name w:val="WW8Num2z0"/>
    <w:qFormat/>
    <w:rsid w:val="00446273"/>
  </w:style>
  <w:style w:type="character" w:customStyle="1" w:styleId="WW8Num3z0">
    <w:name w:val="WW8Num3z0"/>
    <w:qFormat/>
    <w:rsid w:val="00446273"/>
    <w:rPr>
      <w:b/>
      <w:u w:val="single"/>
    </w:rPr>
  </w:style>
  <w:style w:type="character" w:customStyle="1" w:styleId="WW8Num4z0">
    <w:name w:val="WW8Num4z0"/>
    <w:qFormat/>
    <w:rsid w:val="00446273"/>
  </w:style>
  <w:style w:type="character" w:customStyle="1" w:styleId="WW8Num4z1">
    <w:name w:val="WW8Num4z1"/>
    <w:qFormat/>
    <w:rsid w:val="00446273"/>
  </w:style>
  <w:style w:type="character" w:customStyle="1" w:styleId="WW8Num4z2">
    <w:name w:val="WW8Num4z2"/>
    <w:qFormat/>
    <w:rsid w:val="00446273"/>
  </w:style>
  <w:style w:type="character" w:customStyle="1" w:styleId="WW8Num4z3">
    <w:name w:val="WW8Num4z3"/>
    <w:qFormat/>
    <w:rsid w:val="00446273"/>
  </w:style>
  <w:style w:type="character" w:customStyle="1" w:styleId="WW8Num4z4">
    <w:name w:val="WW8Num4z4"/>
    <w:qFormat/>
    <w:rsid w:val="00446273"/>
  </w:style>
  <w:style w:type="character" w:customStyle="1" w:styleId="WW8Num4z5">
    <w:name w:val="WW8Num4z5"/>
    <w:qFormat/>
    <w:rsid w:val="00446273"/>
  </w:style>
  <w:style w:type="character" w:customStyle="1" w:styleId="WW8Num4z6">
    <w:name w:val="WW8Num4z6"/>
    <w:qFormat/>
    <w:rsid w:val="00446273"/>
  </w:style>
  <w:style w:type="character" w:customStyle="1" w:styleId="WW8Num4z7">
    <w:name w:val="WW8Num4z7"/>
    <w:qFormat/>
    <w:rsid w:val="00446273"/>
  </w:style>
  <w:style w:type="character" w:customStyle="1" w:styleId="WW8Num4z8">
    <w:name w:val="WW8Num4z8"/>
    <w:qFormat/>
    <w:rsid w:val="00446273"/>
  </w:style>
  <w:style w:type="character" w:customStyle="1" w:styleId="WW8Num5z0">
    <w:name w:val="WW8Num5z0"/>
    <w:qFormat/>
    <w:rsid w:val="00446273"/>
  </w:style>
  <w:style w:type="character" w:customStyle="1" w:styleId="WW8Num6z0">
    <w:name w:val="WW8Num6z0"/>
    <w:qFormat/>
    <w:rsid w:val="00446273"/>
  </w:style>
  <w:style w:type="character" w:customStyle="1" w:styleId="WW8Num7z0">
    <w:name w:val="WW8Num7z0"/>
    <w:qFormat/>
    <w:rsid w:val="00446273"/>
  </w:style>
  <w:style w:type="character" w:customStyle="1" w:styleId="WW8Num7z1">
    <w:name w:val="WW8Num7z1"/>
    <w:qFormat/>
    <w:rsid w:val="00446273"/>
  </w:style>
  <w:style w:type="character" w:customStyle="1" w:styleId="WW8Num7z2">
    <w:name w:val="WW8Num7z2"/>
    <w:qFormat/>
    <w:rsid w:val="00446273"/>
  </w:style>
  <w:style w:type="character" w:customStyle="1" w:styleId="WW8Num7z3">
    <w:name w:val="WW8Num7z3"/>
    <w:qFormat/>
    <w:rsid w:val="00446273"/>
  </w:style>
  <w:style w:type="character" w:customStyle="1" w:styleId="WW8Num7z4">
    <w:name w:val="WW8Num7z4"/>
    <w:qFormat/>
    <w:rsid w:val="00446273"/>
  </w:style>
  <w:style w:type="character" w:customStyle="1" w:styleId="WW8Num7z5">
    <w:name w:val="WW8Num7z5"/>
    <w:qFormat/>
    <w:rsid w:val="00446273"/>
  </w:style>
  <w:style w:type="character" w:customStyle="1" w:styleId="WW8Num7z6">
    <w:name w:val="WW8Num7z6"/>
    <w:qFormat/>
    <w:rsid w:val="00446273"/>
  </w:style>
  <w:style w:type="character" w:customStyle="1" w:styleId="WW8Num7z7">
    <w:name w:val="WW8Num7z7"/>
    <w:qFormat/>
    <w:rsid w:val="00446273"/>
  </w:style>
  <w:style w:type="character" w:customStyle="1" w:styleId="WW8Num7z8">
    <w:name w:val="WW8Num7z8"/>
    <w:qFormat/>
    <w:rsid w:val="00446273"/>
  </w:style>
  <w:style w:type="character" w:customStyle="1" w:styleId="WW8Num8z0">
    <w:name w:val="WW8Num8z0"/>
    <w:qFormat/>
    <w:rsid w:val="00446273"/>
  </w:style>
  <w:style w:type="character" w:customStyle="1" w:styleId="WW8Num8z1">
    <w:name w:val="WW8Num8z1"/>
    <w:qFormat/>
    <w:rsid w:val="00446273"/>
  </w:style>
  <w:style w:type="character" w:customStyle="1" w:styleId="WW8Num8z2">
    <w:name w:val="WW8Num8z2"/>
    <w:qFormat/>
    <w:rsid w:val="00446273"/>
  </w:style>
  <w:style w:type="character" w:customStyle="1" w:styleId="WW8Num8z3">
    <w:name w:val="WW8Num8z3"/>
    <w:qFormat/>
    <w:rsid w:val="00446273"/>
  </w:style>
  <w:style w:type="character" w:customStyle="1" w:styleId="WW8Num8z4">
    <w:name w:val="WW8Num8z4"/>
    <w:qFormat/>
    <w:rsid w:val="00446273"/>
  </w:style>
  <w:style w:type="character" w:customStyle="1" w:styleId="WW8Num8z5">
    <w:name w:val="WW8Num8z5"/>
    <w:qFormat/>
    <w:rsid w:val="00446273"/>
  </w:style>
  <w:style w:type="character" w:customStyle="1" w:styleId="WW8Num8z6">
    <w:name w:val="WW8Num8z6"/>
    <w:qFormat/>
    <w:rsid w:val="00446273"/>
  </w:style>
  <w:style w:type="character" w:customStyle="1" w:styleId="WW8Num8z7">
    <w:name w:val="WW8Num8z7"/>
    <w:qFormat/>
    <w:rsid w:val="00446273"/>
  </w:style>
  <w:style w:type="character" w:customStyle="1" w:styleId="WW8Num8z8">
    <w:name w:val="WW8Num8z8"/>
    <w:qFormat/>
    <w:rsid w:val="00446273"/>
  </w:style>
  <w:style w:type="character" w:customStyle="1" w:styleId="WW8Num9z0">
    <w:name w:val="WW8Num9z0"/>
    <w:qFormat/>
    <w:rsid w:val="00446273"/>
  </w:style>
  <w:style w:type="character" w:customStyle="1" w:styleId="WW8Num9z1">
    <w:name w:val="WW8Num9z1"/>
    <w:qFormat/>
    <w:rsid w:val="00446273"/>
  </w:style>
  <w:style w:type="character" w:customStyle="1" w:styleId="WW8Num9z2">
    <w:name w:val="WW8Num9z2"/>
    <w:qFormat/>
    <w:rsid w:val="00446273"/>
  </w:style>
  <w:style w:type="character" w:customStyle="1" w:styleId="WW8Num9z3">
    <w:name w:val="WW8Num9z3"/>
    <w:qFormat/>
    <w:rsid w:val="00446273"/>
  </w:style>
  <w:style w:type="character" w:customStyle="1" w:styleId="WW8Num9z4">
    <w:name w:val="WW8Num9z4"/>
    <w:qFormat/>
    <w:rsid w:val="00446273"/>
  </w:style>
  <w:style w:type="character" w:customStyle="1" w:styleId="WW8Num9z5">
    <w:name w:val="WW8Num9z5"/>
    <w:qFormat/>
    <w:rsid w:val="00446273"/>
  </w:style>
  <w:style w:type="character" w:customStyle="1" w:styleId="WW8Num9z6">
    <w:name w:val="WW8Num9z6"/>
    <w:qFormat/>
    <w:rsid w:val="00446273"/>
  </w:style>
  <w:style w:type="character" w:customStyle="1" w:styleId="WW8Num9z7">
    <w:name w:val="WW8Num9z7"/>
    <w:qFormat/>
    <w:rsid w:val="00446273"/>
  </w:style>
  <w:style w:type="character" w:customStyle="1" w:styleId="WW8Num9z8">
    <w:name w:val="WW8Num9z8"/>
    <w:qFormat/>
    <w:rsid w:val="00446273"/>
  </w:style>
  <w:style w:type="character" w:customStyle="1" w:styleId="WW8Num10z0">
    <w:name w:val="WW8Num10z0"/>
    <w:qFormat/>
    <w:rsid w:val="00446273"/>
    <w:rPr>
      <w:color w:val="auto"/>
    </w:rPr>
  </w:style>
  <w:style w:type="character" w:customStyle="1" w:styleId="WW8Num10z1">
    <w:name w:val="WW8Num10z1"/>
    <w:qFormat/>
    <w:rsid w:val="00446273"/>
  </w:style>
  <w:style w:type="character" w:customStyle="1" w:styleId="WW8Num10z2">
    <w:name w:val="WW8Num10z2"/>
    <w:qFormat/>
    <w:rsid w:val="00446273"/>
  </w:style>
  <w:style w:type="character" w:customStyle="1" w:styleId="WW8Num10z3">
    <w:name w:val="WW8Num10z3"/>
    <w:qFormat/>
    <w:rsid w:val="00446273"/>
  </w:style>
  <w:style w:type="character" w:customStyle="1" w:styleId="WW8Num10z4">
    <w:name w:val="WW8Num10z4"/>
    <w:qFormat/>
    <w:rsid w:val="00446273"/>
  </w:style>
  <w:style w:type="character" w:customStyle="1" w:styleId="WW8Num10z5">
    <w:name w:val="WW8Num10z5"/>
    <w:qFormat/>
    <w:rsid w:val="00446273"/>
  </w:style>
  <w:style w:type="character" w:customStyle="1" w:styleId="WW8Num10z6">
    <w:name w:val="WW8Num10z6"/>
    <w:qFormat/>
    <w:rsid w:val="00446273"/>
  </w:style>
  <w:style w:type="character" w:customStyle="1" w:styleId="WW8Num10z7">
    <w:name w:val="WW8Num10z7"/>
    <w:qFormat/>
    <w:rsid w:val="00446273"/>
  </w:style>
  <w:style w:type="character" w:customStyle="1" w:styleId="WW8Num10z8">
    <w:name w:val="WW8Num10z8"/>
    <w:qFormat/>
    <w:rsid w:val="00446273"/>
  </w:style>
  <w:style w:type="character" w:customStyle="1" w:styleId="WW8Num11z0">
    <w:name w:val="WW8Num11z0"/>
    <w:qFormat/>
    <w:rsid w:val="00446273"/>
    <w:rPr>
      <w:color w:val="auto"/>
    </w:rPr>
  </w:style>
  <w:style w:type="character" w:customStyle="1" w:styleId="WW8Num11z1">
    <w:name w:val="WW8Num11z1"/>
    <w:qFormat/>
    <w:rsid w:val="00446273"/>
  </w:style>
  <w:style w:type="character" w:customStyle="1" w:styleId="WW8Num11z2">
    <w:name w:val="WW8Num11z2"/>
    <w:qFormat/>
    <w:rsid w:val="00446273"/>
  </w:style>
  <w:style w:type="character" w:customStyle="1" w:styleId="WW8Num11z3">
    <w:name w:val="WW8Num11z3"/>
    <w:qFormat/>
    <w:rsid w:val="00446273"/>
  </w:style>
  <w:style w:type="character" w:customStyle="1" w:styleId="WW8Num11z4">
    <w:name w:val="WW8Num11z4"/>
    <w:qFormat/>
    <w:rsid w:val="00446273"/>
  </w:style>
  <w:style w:type="character" w:customStyle="1" w:styleId="WW8Num11z5">
    <w:name w:val="WW8Num11z5"/>
    <w:qFormat/>
    <w:rsid w:val="00446273"/>
  </w:style>
  <w:style w:type="character" w:customStyle="1" w:styleId="WW8Num11z6">
    <w:name w:val="WW8Num11z6"/>
    <w:qFormat/>
    <w:rsid w:val="00446273"/>
  </w:style>
  <w:style w:type="character" w:customStyle="1" w:styleId="WW8Num11z7">
    <w:name w:val="WW8Num11z7"/>
    <w:qFormat/>
    <w:rsid w:val="00446273"/>
  </w:style>
  <w:style w:type="character" w:customStyle="1" w:styleId="WW8Num11z8">
    <w:name w:val="WW8Num11z8"/>
    <w:qFormat/>
    <w:rsid w:val="00446273"/>
  </w:style>
  <w:style w:type="character" w:customStyle="1" w:styleId="12">
    <w:name w:val="Основной шрифт абзаца1"/>
    <w:qFormat/>
    <w:rsid w:val="00446273"/>
  </w:style>
  <w:style w:type="character" w:customStyle="1" w:styleId="ab">
    <w:name w:val="Символ сноски"/>
    <w:qFormat/>
    <w:rsid w:val="00446273"/>
    <w:rPr>
      <w:vertAlign w:val="superscript"/>
    </w:rPr>
  </w:style>
  <w:style w:type="character" w:customStyle="1" w:styleId="ac">
    <w:name w:val="Основной текст Знак"/>
    <w:basedOn w:val="a0"/>
    <w:qFormat/>
    <w:rsid w:val="00446273"/>
    <w:rPr>
      <w:rFonts w:ascii="Times New Roman" w:eastAsia="Times New Roman" w:hAnsi="Times New Roman"/>
      <w:sz w:val="28"/>
      <w:lang w:eastAsia="zh-CN"/>
    </w:rPr>
  </w:style>
  <w:style w:type="character" w:customStyle="1" w:styleId="WW8Num1z4">
    <w:name w:val="WW8Num1z4"/>
    <w:qFormat/>
    <w:rsid w:val="00693B6F"/>
  </w:style>
  <w:style w:type="character" w:customStyle="1" w:styleId="WW8Num1z5">
    <w:name w:val="WW8Num1z5"/>
    <w:qFormat/>
    <w:rsid w:val="00693B6F"/>
  </w:style>
  <w:style w:type="character" w:customStyle="1" w:styleId="WW8Num1z6">
    <w:name w:val="WW8Num1z6"/>
    <w:qFormat/>
    <w:rsid w:val="00693B6F"/>
  </w:style>
  <w:style w:type="character" w:customStyle="1" w:styleId="WW8Num1z7">
    <w:name w:val="WW8Num1z7"/>
    <w:qFormat/>
    <w:rsid w:val="00693B6F"/>
  </w:style>
  <w:style w:type="character" w:customStyle="1" w:styleId="WW8Num1z8">
    <w:name w:val="WW8Num1z8"/>
    <w:qFormat/>
    <w:rsid w:val="00693B6F"/>
  </w:style>
  <w:style w:type="character" w:customStyle="1" w:styleId="WW8Num3z1">
    <w:name w:val="WW8Num3z1"/>
    <w:qFormat/>
    <w:rsid w:val="00693B6F"/>
    <w:rPr>
      <w:rFonts w:ascii="Courier New" w:hAnsi="Courier New" w:cs="Courier New"/>
    </w:rPr>
  </w:style>
  <w:style w:type="character" w:customStyle="1" w:styleId="WW8Num3z2">
    <w:name w:val="WW8Num3z2"/>
    <w:qFormat/>
    <w:rsid w:val="00693B6F"/>
    <w:rPr>
      <w:rFonts w:ascii="Wingdings" w:hAnsi="Wingdings" w:cs="Wingdings"/>
    </w:rPr>
  </w:style>
  <w:style w:type="character" w:customStyle="1" w:styleId="WW8Num3z3">
    <w:name w:val="WW8Num3z3"/>
    <w:qFormat/>
    <w:rsid w:val="00693B6F"/>
    <w:rPr>
      <w:rFonts w:ascii="Symbol" w:hAnsi="Symbol" w:cs="Symbol"/>
    </w:rPr>
  </w:style>
  <w:style w:type="character" w:customStyle="1" w:styleId="WW8Num6z1">
    <w:name w:val="WW8Num6z1"/>
    <w:qFormat/>
    <w:rsid w:val="00693B6F"/>
  </w:style>
  <w:style w:type="character" w:customStyle="1" w:styleId="WW8Num6z2">
    <w:name w:val="WW8Num6z2"/>
    <w:qFormat/>
    <w:rsid w:val="00693B6F"/>
  </w:style>
  <w:style w:type="character" w:customStyle="1" w:styleId="WW8Num6z3">
    <w:name w:val="WW8Num6z3"/>
    <w:qFormat/>
    <w:rsid w:val="00693B6F"/>
  </w:style>
  <w:style w:type="character" w:customStyle="1" w:styleId="WW8Num6z4">
    <w:name w:val="WW8Num6z4"/>
    <w:qFormat/>
    <w:rsid w:val="00693B6F"/>
  </w:style>
  <w:style w:type="character" w:customStyle="1" w:styleId="WW8Num6z5">
    <w:name w:val="WW8Num6z5"/>
    <w:qFormat/>
    <w:rsid w:val="00693B6F"/>
  </w:style>
  <w:style w:type="character" w:customStyle="1" w:styleId="WW8Num6z6">
    <w:name w:val="WW8Num6z6"/>
    <w:qFormat/>
    <w:rsid w:val="00693B6F"/>
  </w:style>
  <w:style w:type="character" w:customStyle="1" w:styleId="WW8Num6z7">
    <w:name w:val="WW8Num6z7"/>
    <w:qFormat/>
    <w:rsid w:val="00693B6F"/>
  </w:style>
  <w:style w:type="character" w:customStyle="1" w:styleId="WW8Num6z8">
    <w:name w:val="WW8Num6z8"/>
    <w:qFormat/>
    <w:rsid w:val="00693B6F"/>
  </w:style>
  <w:style w:type="character" w:customStyle="1" w:styleId="WW8Num12z0">
    <w:name w:val="WW8Num12z0"/>
    <w:qFormat/>
    <w:rsid w:val="00693B6F"/>
    <w:rPr>
      <w:color w:val="000000"/>
    </w:rPr>
  </w:style>
  <w:style w:type="character" w:customStyle="1" w:styleId="WW8Num12z1">
    <w:name w:val="WW8Num12z1"/>
    <w:qFormat/>
    <w:rsid w:val="00693B6F"/>
  </w:style>
  <w:style w:type="character" w:customStyle="1" w:styleId="WW8Num12z2">
    <w:name w:val="WW8Num12z2"/>
    <w:qFormat/>
    <w:rsid w:val="00693B6F"/>
  </w:style>
  <w:style w:type="character" w:customStyle="1" w:styleId="WW8Num12z3">
    <w:name w:val="WW8Num12z3"/>
    <w:qFormat/>
    <w:rsid w:val="00693B6F"/>
  </w:style>
  <w:style w:type="character" w:customStyle="1" w:styleId="WW8Num12z4">
    <w:name w:val="WW8Num12z4"/>
    <w:qFormat/>
    <w:rsid w:val="00693B6F"/>
  </w:style>
  <w:style w:type="character" w:customStyle="1" w:styleId="WW8Num12z5">
    <w:name w:val="WW8Num12z5"/>
    <w:qFormat/>
    <w:rsid w:val="00693B6F"/>
  </w:style>
  <w:style w:type="character" w:customStyle="1" w:styleId="WW8Num12z6">
    <w:name w:val="WW8Num12z6"/>
    <w:qFormat/>
    <w:rsid w:val="00693B6F"/>
  </w:style>
  <w:style w:type="character" w:customStyle="1" w:styleId="WW8Num12z7">
    <w:name w:val="WW8Num12z7"/>
    <w:qFormat/>
    <w:rsid w:val="00693B6F"/>
  </w:style>
  <w:style w:type="character" w:customStyle="1" w:styleId="WW8Num12z8">
    <w:name w:val="WW8Num12z8"/>
    <w:qFormat/>
    <w:rsid w:val="00693B6F"/>
  </w:style>
  <w:style w:type="character" w:customStyle="1" w:styleId="WW8Num13z0">
    <w:name w:val="WW8Num13z0"/>
    <w:qFormat/>
    <w:rsid w:val="00693B6F"/>
    <w:rPr>
      <w:color w:val="000000"/>
    </w:rPr>
  </w:style>
  <w:style w:type="character" w:customStyle="1" w:styleId="WW8Num13z1">
    <w:name w:val="WW8Num13z1"/>
    <w:qFormat/>
    <w:rsid w:val="00693B6F"/>
  </w:style>
  <w:style w:type="character" w:customStyle="1" w:styleId="WW8Num13z2">
    <w:name w:val="WW8Num13z2"/>
    <w:qFormat/>
    <w:rsid w:val="00693B6F"/>
  </w:style>
  <w:style w:type="character" w:customStyle="1" w:styleId="WW8Num13z3">
    <w:name w:val="WW8Num13z3"/>
    <w:qFormat/>
    <w:rsid w:val="00693B6F"/>
  </w:style>
  <w:style w:type="character" w:customStyle="1" w:styleId="WW8Num13z4">
    <w:name w:val="WW8Num13z4"/>
    <w:qFormat/>
    <w:rsid w:val="00693B6F"/>
  </w:style>
  <w:style w:type="character" w:customStyle="1" w:styleId="WW8Num13z5">
    <w:name w:val="WW8Num13z5"/>
    <w:qFormat/>
    <w:rsid w:val="00693B6F"/>
  </w:style>
  <w:style w:type="character" w:customStyle="1" w:styleId="WW8Num13z6">
    <w:name w:val="WW8Num13z6"/>
    <w:qFormat/>
    <w:rsid w:val="00693B6F"/>
  </w:style>
  <w:style w:type="character" w:customStyle="1" w:styleId="WW8Num13z7">
    <w:name w:val="WW8Num13z7"/>
    <w:qFormat/>
    <w:rsid w:val="00693B6F"/>
  </w:style>
  <w:style w:type="character" w:customStyle="1" w:styleId="WW8Num13z8">
    <w:name w:val="WW8Num13z8"/>
    <w:qFormat/>
    <w:rsid w:val="00693B6F"/>
  </w:style>
  <w:style w:type="character" w:customStyle="1" w:styleId="23">
    <w:name w:val="Основной шрифт абзаца2"/>
    <w:qFormat/>
    <w:rsid w:val="00693B6F"/>
  </w:style>
  <w:style w:type="character" w:customStyle="1" w:styleId="WW-">
    <w:name w:val="WW-Символ сноски"/>
    <w:qFormat/>
    <w:rsid w:val="00693B6F"/>
    <w:rPr>
      <w:vertAlign w:val="superscript"/>
    </w:rPr>
  </w:style>
  <w:style w:type="character" w:customStyle="1" w:styleId="13">
    <w:name w:val="Гиперссылка1"/>
    <w:qFormat/>
    <w:rsid w:val="00693B6F"/>
    <w:rPr>
      <w:color w:val="000080"/>
      <w:u w:val="single"/>
      <w:lang w:val="ru-RU" w:bidi="ru-RU"/>
    </w:rPr>
  </w:style>
  <w:style w:type="character" w:customStyle="1" w:styleId="1TimesNewRoman135pt0pt">
    <w:name w:val="Заголовок №1 + Times New Roman;13;5 pt;Не курсив;Интервал 0 pt"/>
    <w:qFormat/>
    <w:rsid w:val="00DF27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14">
    <w:name w:val="Заголовок1"/>
    <w:basedOn w:val="10"/>
    <w:next w:val="ad"/>
    <w:qFormat/>
    <w:rsid w:val="00446273"/>
    <w:pPr>
      <w:keepNext/>
      <w:spacing w:before="240" w:after="120"/>
    </w:pPr>
    <w:rPr>
      <w:rFonts w:ascii="Liberation Sans" w:eastAsia="Microsoft YaHei" w:hAnsi="Liberation Sans" w:cs="Mangal"/>
      <w:lang w:eastAsia="zh-CN"/>
    </w:rPr>
  </w:style>
  <w:style w:type="paragraph" w:styleId="ad">
    <w:name w:val="Body Text"/>
    <w:basedOn w:val="10"/>
    <w:qFormat/>
    <w:rsid w:val="00446273"/>
    <w:pPr>
      <w:spacing w:after="140" w:line="288" w:lineRule="auto"/>
    </w:pPr>
    <w:rPr>
      <w:szCs w:val="20"/>
      <w:lang w:eastAsia="zh-CN"/>
    </w:rPr>
  </w:style>
  <w:style w:type="paragraph" w:styleId="ae">
    <w:name w:val="List"/>
    <w:basedOn w:val="ad"/>
    <w:rsid w:val="00446273"/>
    <w:rPr>
      <w:rFonts w:cs="Mangal"/>
    </w:rPr>
  </w:style>
  <w:style w:type="paragraph" w:styleId="af">
    <w:name w:val="caption"/>
    <w:basedOn w:val="10"/>
    <w:next w:val="10"/>
    <w:qFormat/>
    <w:rsid w:val="006505A7"/>
  </w:style>
  <w:style w:type="paragraph" w:styleId="af0">
    <w:name w:val="index heading"/>
    <w:basedOn w:val="10"/>
    <w:qFormat/>
    <w:rsid w:val="00747971"/>
    <w:pPr>
      <w:suppressLineNumbers/>
    </w:pPr>
    <w:rPr>
      <w:rFonts w:cs="Arial"/>
    </w:rPr>
  </w:style>
  <w:style w:type="paragraph" w:customStyle="1" w:styleId="Iioaioo">
    <w:name w:val="Ii oaio?o"/>
    <w:basedOn w:val="10"/>
    <w:qFormat/>
    <w:rsid w:val="006505A7"/>
    <w:pPr>
      <w:keepNext/>
      <w:keepLines/>
      <w:spacing w:before="240" w:after="240"/>
      <w:jc w:val="center"/>
    </w:pPr>
    <w:rPr>
      <w:b/>
      <w:bCs/>
    </w:rPr>
  </w:style>
  <w:style w:type="paragraph" w:customStyle="1" w:styleId="af1">
    <w:name w:val="Первая строка заголовка"/>
    <w:basedOn w:val="10"/>
    <w:qFormat/>
    <w:rsid w:val="006505A7"/>
    <w:pPr>
      <w:keepNext/>
      <w:keepLines/>
      <w:spacing w:before="960" w:after="120"/>
      <w:jc w:val="center"/>
    </w:pPr>
    <w:rPr>
      <w:b/>
      <w:bCs/>
      <w:sz w:val="32"/>
      <w:szCs w:val="32"/>
    </w:rPr>
  </w:style>
  <w:style w:type="paragraph" w:customStyle="1" w:styleId="af2">
    <w:name w:val="Знак Знак Знак Знак"/>
    <w:basedOn w:val="10"/>
    <w:qFormat/>
    <w:rsid w:val="00540584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customStyle="1" w:styleId="af3">
    <w:name w:val="Верхний и нижний колонтитулы"/>
    <w:basedOn w:val="10"/>
    <w:qFormat/>
    <w:rsid w:val="00693B6F"/>
    <w:pPr>
      <w:suppressLineNumbers/>
      <w:tabs>
        <w:tab w:val="center" w:pos="4819"/>
        <w:tab w:val="right" w:pos="9638"/>
      </w:tabs>
    </w:pPr>
    <w:rPr>
      <w:szCs w:val="20"/>
      <w:lang w:eastAsia="zh-CN"/>
    </w:rPr>
  </w:style>
  <w:style w:type="paragraph" w:styleId="af4">
    <w:name w:val="header"/>
    <w:basedOn w:val="10"/>
    <w:link w:val="15"/>
    <w:rsid w:val="006505A7"/>
    <w:pPr>
      <w:tabs>
        <w:tab w:val="center" w:pos="4677"/>
        <w:tab w:val="right" w:pos="9355"/>
      </w:tabs>
    </w:pPr>
  </w:style>
  <w:style w:type="paragraph" w:styleId="af5">
    <w:name w:val="footer"/>
    <w:basedOn w:val="10"/>
    <w:link w:val="16"/>
    <w:rsid w:val="006505A7"/>
    <w:pPr>
      <w:tabs>
        <w:tab w:val="center" w:pos="4677"/>
        <w:tab w:val="right" w:pos="9355"/>
      </w:tabs>
    </w:pPr>
  </w:style>
  <w:style w:type="paragraph" w:styleId="af6">
    <w:name w:val="Balloon Text"/>
    <w:basedOn w:val="10"/>
    <w:link w:val="17"/>
    <w:qFormat/>
    <w:rsid w:val="006505A7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6"/>
    <w:rsid w:val="00E3072C"/>
    <w:rPr>
      <w:rFonts w:ascii="Tahoma" w:eastAsia="SimSun" w:hAnsi="Tahoma" w:cs="Tahoma"/>
      <w:sz w:val="16"/>
      <w:szCs w:val="16"/>
      <w:lang w:eastAsia="en-US"/>
    </w:rPr>
  </w:style>
  <w:style w:type="paragraph" w:styleId="af7">
    <w:name w:val="Body Text Indent"/>
    <w:basedOn w:val="10"/>
    <w:link w:val="18"/>
    <w:rsid w:val="006505A7"/>
    <w:pPr>
      <w:ind w:firstLine="720"/>
    </w:pPr>
  </w:style>
  <w:style w:type="paragraph" w:customStyle="1" w:styleId="ConsNormal">
    <w:name w:val="ConsNormal"/>
    <w:qFormat/>
    <w:rsid w:val="006505A7"/>
    <w:pPr>
      <w:widowControl w:val="0"/>
      <w:ind w:right="19772" w:firstLine="720"/>
    </w:pPr>
    <w:rPr>
      <w:rFonts w:ascii="Arial" w:hAnsi="Arial" w:cs="Arial"/>
      <w:lang w:eastAsia="ar-SA"/>
    </w:rPr>
  </w:style>
  <w:style w:type="paragraph" w:customStyle="1" w:styleId="19">
    <w:name w:val="Караваев 1"/>
    <w:basedOn w:val="10"/>
    <w:qFormat/>
    <w:rsid w:val="006505A7"/>
    <w:pPr>
      <w:ind w:firstLine="709"/>
    </w:pPr>
    <w:rPr>
      <w:b/>
      <w:bCs/>
      <w:lang w:eastAsia="ar-SA"/>
    </w:rPr>
  </w:style>
  <w:style w:type="paragraph" w:customStyle="1" w:styleId="ConsPlusTitle">
    <w:name w:val="ConsPlusTitle"/>
    <w:qFormat/>
    <w:rsid w:val="006505A7"/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ConsPlusCell">
    <w:name w:val="ConsPlusCell"/>
    <w:qFormat/>
    <w:rsid w:val="006505A7"/>
    <w:rPr>
      <w:rFonts w:ascii="Arial" w:hAnsi="Arial" w:cs="Arial"/>
      <w:lang w:eastAsia="ar-SA"/>
    </w:rPr>
  </w:style>
  <w:style w:type="paragraph" w:customStyle="1" w:styleId="ConsPlusNormal">
    <w:name w:val="ConsPlusNormal"/>
    <w:qFormat/>
    <w:rsid w:val="006505A7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af8">
    <w:name w:val="Отчет"/>
    <w:basedOn w:val="10"/>
    <w:qFormat/>
    <w:rsid w:val="006505A7"/>
    <w:pPr>
      <w:jc w:val="center"/>
    </w:pPr>
    <w:rPr>
      <w:b/>
      <w:bCs/>
      <w:color w:val="00B050"/>
      <w:sz w:val="24"/>
      <w:szCs w:val="24"/>
      <w:u w:val="single"/>
      <w:lang w:eastAsia="ar-SA"/>
    </w:rPr>
  </w:style>
  <w:style w:type="paragraph" w:customStyle="1" w:styleId="24">
    <w:name w:val="Отчет 2"/>
    <w:basedOn w:val="10"/>
    <w:qFormat/>
    <w:rsid w:val="006505A7"/>
    <w:pPr>
      <w:ind w:firstLine="709"/>
      <w:jc w:val="both"/>
    </w:pPr>
    <w:rPr>
      <w:color w:val="00B050"/>
      <w:sz w:val="24"/>
      <w:szCs w:val="24"/>
      <w:lang w:eastAsia="ar-SA"/>
    </w:rPr>
  </w:style>
  <w:style w:type="paragraph" w:customStyle="1" w:styleId="ConsPlusNonformat">
    <w:name w:val="ConsPlusNonformat"/>
    <w:qFormat/>
    <w:rsid w:val="006505A7"/>
    <w:rPr>
      <w:rFonts w:ascii="Courier New" w:hAnsi="Courier New" w:cs="Courier New"/>
      <w:lang w:eastAsia="ar-SA"/>
    </w:rPr>
  </w:style>
  <w:style w:type="paragraph" w:customStyle="1" w:styleId="af9">
    <w:name w:val="Знак"/>
    <w:basedOn w:val="10"/>
    <w:qFormat/>
    <w:rsid w:val="00540584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styleId="afa">
    <w:name w:val="footnote text"/>
    <w:basedOn w:val="10"/>
    <w:link w:val="1a"/>
    <w:rsid w:val="004A019E"/>
    <w:rPr>
      <w:sz w:val="20"/>
      <w:szCs w:val="20"/>
    </w:rPr>
  </w:style>
  <w:style w:type="paragraph" w:customStyle="1" w:styleId="25">
    <w:name w:val="Знак Знак Знак Знак2"/>
    <w:basedOn w:val="10"/>
    <w:qFormat/>
    <w:rsid w:val="0053630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10"/>
    <w:qFormat/>
    <w:rsid w:val="0053630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Title">
    <w:name w:val="ConsTitle"/>
    <w:qFormat/>
    <w:rsid w:val="0053630D"/>
    <w:pPr>
      <w:widowControl w:val="0"/>
      <w:ind w:right="19772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b">
    <w:name w:val="Знак Знак Знак Знак1"/>
    <w:basedOn w:val="10"/>
    <w:qFormat/>
    <w:rsid w:val="003663AC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c">
    <w:name w:val="Знак1"/>
    <w:basedOn w:val="10"/>
    <w:qFormat/>
    <w:rsid w:val="003663AC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b">
    <w:name w:val="List Paragraph"/>
    <w:basedOn w:val="10"/>
    <w:qFormat/>
    <w:rsid w:val="003D4C68"/>
    <w:pPr>
      <w:ind w:left="720"/>
      <w:contextualSpacing/>
    </w:pPr>
  </w:style>
  <w:style w:type="paragraph" w:customStyle="1" w:styleId="1d">
    <w:name w:val="Указатель1"/>
    <w:basedOn w:val="10"/>
    <w:qFormat/>
    <w:rsid w:val="00446273"/>
    <w:pPr>
      <w:suppressLineNumbers/>
    </w:pPr>
    <w:rPr>
      <w:rFonts w:cs="Mangal"/>
      <w:szCs w:val="20"/>
      <w:lang w:eastAsia="zh-CN"/>
    </w:rPr>
  </w:style>
  <w:style w:type="paragraph" w:customStyle="1" w:styleId="210">
    <w:name w:val="Основной текст с отступом 21"/>
    <w:basedOn w:val="10"/>
    <w:qFormat/>
    <w:rsid w:val="00446273"/>
    <w:pPr>
      <w:ind w:firstLine="540"/>
      <w:jc w:val="both"/>
    </w:pPr>
    <w:rPr>
      <w:szCs w:val="24"/>
      <w:lang w:eastAsia="zh-CN"/>
    </w:rPr>
  </w:style>
  <w:style w:type="paragraph" w:customStyle="1" w:styleId="1e">
    <w:name w:val="Название объекта1"/>
    <w:basedOn w:val="10"/>
    <w:next w:val="10"/>
    <w:qFormat/>
    <w:rsid w:val="00446273"/>
    <w:rPr>
      <w:szCs w:val="24"/>
      <w:lang w:eastAsia="zh-CN"/>
    </w:rPr>
  </w:style>
  <w:style w:type="paragraph" w:customStyle="1" w:styleId="310">
    <w:name w:val="Основной текст с отступом 31"/>
    <w:basedOn w:val="10"/>
    <w:qFormat/>
    <w:rsid w:val="00446273"/>
    <w:pPr>
      <w:ind w:firstLine="540"/>
      <w:jc w:val="both"/>
    </w:pPr>
    <w:rPr>
      <w:b/>
      <w:szCs w:val="24"/>
      <w:lang w:eastAsia="zh-CN"/>
    </w:rPr>
  </w:style>
  <w:style w:type="paragraph" w:customStyle="1" w:styleId="WW-0">
    <w:name w:val="WW-Базовый"/>
    <w:qFormat/>
    <w:rsid w:val="00446273"/>
    <w:pPr>
      <w:spacing w:after="200" w:line="276" w:lineRule="auto"/>
    </w:pPr>
    <w:rPr>
      <w:rFonts w:eastAsia="SimSun" w:cs="Calibri"/>
      <w:sz w:val="22"/>
      <w:szCs w:val="22"/>
      <w:lang w:eastAsia="zh-CN"/>
    </w:rPr>
  </w:style>
  <w:style w:type="paragraph" w:customStyle="1" w:styleId="41">
    <w:name w:val="Название4"/>
    <w:basedOn w:val="10"/>
    <w:qFormat/>
    <w:rsid w:val="00446273"/>
    <w:pPr>
      <w:widowControl w:val="0"/>
      <w:suppressLineNumbers/>
      <w:spacing w:before="120" w:after="120"/>
    </w:pPr>
    <w:rPr>
      <w:rFonts w:ascii="Arial" w:hAnsi="Arial" w:cs="Tahoma"/>
      <w:i/>
      <w:iCs/>
      <w:sz w:val="20"/>
      <w:szCs w:val="24"/>
      <w:lang w:eastAsia="zh-CN"/>
    </w:rPr>
  </w:style>
  <w:style w:type="paragraph" w:customStyle="1" w:styleId="afc">
    <w:name w:val="Содержимое таблицы"/>
    <w:basedOn w:val="10"/>
    <w:qFormat/>
    <w:rsid w:val="00446273"/>
    <w:pPr>
      <w:suppressLineNumbers/>
    </w:pPr>
    <w:rPr>
      <w:szCs w:val="20"/>
      <w:lang w:eastAsia="zh-CN"/>
    </w:rPr>
  </w:style>
  <w:style w:type="paragraph" w:customStyle="1" w:styleId="afd">
    <w:name w:val="Заголовок таблицы"/>
    <w:basedOn w:val="afc"/>
    <w:qFormat/>
    <w:rsid w:val="00446273"/>
    <w:pPr>
      <w:jc w:val="center"/>
    </w:pPr>
    <w:rPr>
      <w:b/>
      <w:bCs/>
    </w:rPr>
  </w:style>
  <w:style w:type="paragraph" w:customStyle="1" w:styleId="afe">
    <w:name w:val="Содержимое врезки"/>
    <w:basedOn w:val="10"/>
    <w:qFormat/>
    <w:rsid w:val="00446273"/>
    <w:rPr>
      <w:szCs w:val="20"/>
      <w:lang w:eastAsia="zh-CN"/>
    </w:rPr>
  </w:style>
  <w:style w:type="paragraph" w:customStyle="1" w:styleId="27">
    <w:name w:val="Указатель2"/>
    <w:basedOn w:val="10"/>
    <w:qFormat/>
    <w:rsid w:val="00693B6F"/>
    <w:pPr>
      <w:suppressLineNumbers/>
    </w:pPr>
    <w:rPr>
      <w:rFonts w:cs="Arial"/>
      <w:szCs w:val="20"/>
      <w:lang w:eastAsia="zh-CN"/>
    </w:rPr>
  </w:style>
  <w:style w:type="paragraph" w:customStyle="1" w:styleId="220">
    <w:name w:val="Основной текст с отступом 22"/>
    <w:basedOn w:val="10"/>
    <w:qFormat/>
    <w:rsid w:val="00693B6F"/>
    <w:pPr>
      <w:ind w:firstLine="540"/>
      <w:jc w:val="both"/>
    </w:pPr>
    <w:rPr>
      <w:szCs w:val="24"/>
      <w:lang w:eastAsia="zh-CN"/>
    </w:rPr>
  </w:style>
  <w:style w:type="paragraph" w:customStyle="1" w:styleId="28">
    <w:name w:val="Название объекта2"/>
    <w:basedOn w:val="10"/>
    <w:next w:val="10"/>
    <w:qFormat/>
    <w:rsid w:val="00693B6F"/>
    <w:rPr>
      <w:szCs w:val="24"/>
      <w:lang w:eastAsia="zh-CN"/>
    </w:rPr>
  </w:style>
  <w:style w:type="paragraph" w:customStyle="1" w:styleId="320">
    <w:name w:val="Основной текст с отступом 32"/>
    <w:basedOn w:val="10"/>
    <w:qFormat/>
    <w:rsid w:val="00693B6F"/>
    <w:pPr>
      <w:ind w:firstLine="540"/>
      <w:jc w:val="both"/>
    </w:pPr>
    <w:rPr>
      <w:b/>
      <w:szCs w:val="24"/>
      <w:lang w:eastAsia="zh-CN"/>
    </w:rPr>
  </w:style>
  <w:style w:type="paragraph" w:customStyle="1" w:styleId="WW-1">
    <w:name w:val="WW-Базовый1"/>
    <w:qFormat/>
    <w:rsid w:val="00693B6F"/>
    <w:pPr>
      <w:spacing w:after="200" w:line="276" w:lineRule="auto"/>
    </w:pPr>
    <w:rPr>
      <w:rFonts w:eastAsia="SimSun" w:cs="Calibri"/>
      <w:sz w:val="22"/>
      <w:szCs w:val="22"/>
      <w:lang w:eastAsia="zh-CN"/>
    </w:rPr>
  </w:style>
  <w:style w:type="paragraph" w:customStyle="1" w:styleId="29">
    <w:name w:val="Основной текст (2)"/>
    <w:basedOn w:val="10"/>
    <w:qFormat/>
    <w:rsid w:val="00DF27B3"/>
    <w:pPr>
      <w:widowControl w:val="0"/>
      <w:shd w:val="clear" w:color="auto" w:fill="FFFFFF"/>
      <w:spacing w:after="360" w:line="322" w:lineRule="exact"/>
      <w:jc w:val="center"/>
    </w:pPr>
    <w:rPr>
      <w:b/>
      <w:bCs/>
      <w:sz w:val="26"/>
      <w:szCs w:val="26"/>
      <w:lang w:eastAsia="zh-CN"/>
    </w:rPr>
  </w:style>
  <w:style w:type="paragraph" w:customStyle="1" w:styleId="2a">
    <w:name w:val="Основной текст2"/>
    <w:basedOn w:val="10"/>
    <w:qFormat/>
    <w:rsid w:val="00DF27B3"/>
    <w:pPr>
      <w:widowControl w:val="0"/>
      <w:shd w:val="clear" w:color="auto" w:fill="FFFFFF"/>
      <w:spacing w:before="60" w:after="840" w:line="0" w:lineRule="atLeast"/>
      <w:jc w:val="center"/>
    </w:pPr>
    <w:rPr>
      <w:sz w:val="25"/>
      <w:szCs w:val="25"/>
      <w:lang w:eastAsia="zh-CN"/>
    </w:rPr>
  </w:style>
  <w:style w:type="table" w:styleId="aff">
    <w:name w:val="Table Grid"/>
    <w:basedOn w:val="a1"/>
    <w:rsid w:val="00650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Основной шрифт абзаца6"/>
    <w:rsid w:val="00E3072C"/>
  </w:style>
  <w:style w:type="character" w:customStyle="1" w:styleId="51">
    <w:name w:val="Основной шрифт абзаца5"/>
    <w:rsid w:val="00E3072C"/>
  </w:style>
  <w:style w:type="character" w:customStyle="1" w:styleId="42">
    <w:name w:val="Основной шрифт абзаца4"/>
    <w:rsid w:val="00E3072C"/>
  </w:style>
  <w:style w:type="character" w:customStyle="1" w:styleId="WW8Num2z1">
    <w:name w:val="WW8Num2z1"/>
    <w:rsid w:val="00E3072C"/>
  </w:style>
  <w:style w:type="character" w:customStyle="1" w:styleId="WW8Num2z2">
    <w:name w:val="WW8Num2z2"/>
    <w:rsid w:val="00E3072C"/>
  </w:style>
  <w:style w:type="character" w:customStyle="1" w:styleId="WW8Num2z3">
    <w:name w:val="WW8Num2z3"/>
    <w:rsid w:val="00E3072C"/>
  </w:style>
  <w:style w:type="character" w:customStyle="1" w:styleId="WW8Num2z4">
    <w:name w:val="WW8Num2z4"/>
    <w:rsid w:val="00E3072C"/>
  </w:style>
  <w:style w:type="character" w:customStyle="1" w:styleId="WW8Num2z5">
    <w:name w:val="WW8Num2z5"/>
    <w:rsid w:val="00E3072C"/>
  </w:style>
  <w:style w:type="character" w:customStyle="1" w:styleId="WW8Num2z6">
    <w:name w:val="WW8Num2z6"/>
    <w:rsid w:val="00E3072C"/>
  </w:style>
  <w:style w:type="character" w:customStyle="1" w:styleId="WW8Num2z7">
    <w:name w:val="WW8Num2z7"/>
    <w:rsid w:val="00E3072C"/>
  </w:style>
  <w:style w:type="character" w:customStyle="1" w:styleId="WW8Num2z8">
    <w:name w:val="WW8Num2z8"/>
    <w:rsid w:val="00E3072C"/>
  </w:style>
  <w:style w:type="character" w:customStyle="1" w:styleId="33">
    <w:name w:val="Основной шрифт абзаца3"/>
    <w:rsid w:val="00E3072C"/>
  </w:style>
  <w:style w:type="character" w:customStyle="1" w:styleId="WW8Num3z4">
    <w:name w:val="WW8Num3z4"/>
    <w:rsid w:val="00E3072C"/>
  </w:style>
  <w:style w:type="character" w:customStyle="1" w:styleId="WW8Num3z5">
    <w:name w:val="WW8Num3z5"/>
    <w:rsid w:val="00E3072C"/>
  </w:style>
  <w:style w:type="character" w:customStyle="1" w:styleId="WW8Num3z6">
    <w:name w:val="WW8Num3z6"/>
    <w:rsid w:val="00E3072C"/>
  </w:style>
  <w:style w:type="character" w:customStyle="1" w:styleId="WW8Num3z7">
    <w:name w:val="WW8Num3z7"/>
    <w:rsid w:val="00E3072C"/>
  </w:style>
  <w:style w:type="character" w:customStyle="1" w:styleId="WW8Num3z8">
    <w:name w:val="WW8Num3z8"/>
    <w:rsid w:val="00E3072C"/>
  </w:style>
  <w:style w:type="character" w:customStyle="1" w:styleId="WW8Num5z2">
    <w:name w:val="WW8Num5z2"/>
    <w:rsid w:val="00E3072C"/>
  </w:style>
  <w:style w:type="character" w:customStyle="1" w:styleId="WW8Num5z3">
    <w:name w:val="WW8Num5z3"/>
    <w:rsid w:val="00E3072C"/>
  </w:style>
  <w:style w:type="character" w:customStyle="1" w:styleId="WW8Num5z4">
    <w:name w:val="WW8Num5z4"/>
    <w:rsid w:val="00E3072C"/>
  </w:style>
  <w:style w:type="character" w:customStyle="1" w:styleId="WW8Num5z5">
    <w:name w:val="WW8Num5z5"/>
    <w:rsid w:val="00E3072C"/>
  </w:style>
  <w:style w:type="character" w:customStyle="1" w:styleId="WW8Num5z6">
    <w:name w:val="WW8Num5z6"/>
    <w:rsid w:val="00E3072C"/>
  </w:style>
  <w:style w:type="character" w:customStyle="1" w:styleId="WW8Num5z7">
    <w:name w:val="WW8Num5z7"/>
    <w:rsid w:val="00E3072C"/>
  </w:style>
  <w:style w:type="character" w:customStyle="1" w:styleId="WW8Num5z8">
    <w:name w:val="WW8Num5z8"/>
    <w:rsid w:val="00E3072C"/>
  </w:style>
  <w:style w:type="character" w:customStyle="1" w:styleId="WW8Num17z0">
    <w:name w:val="WW8Num17z0"/>
    <w:rsid w:val="00E3072C"/>
    <w:rPr>
      <w:rFonts w:hint="default"/>
      <w:color w:val="000000"/>
      <w:sz w:val="28"/>
      <w:szCs w:val="28"/>
    </w:rPr>
  </w:style>
  <w:style w:type="character" w:customStyle="1" w:styleId="WW8Num17z1">
    <w:name w:val="WW8Num17z1"/>
    <w:rsid w:val="00E3072C"/>
  </w:style>
  <w:style w:type="character" w:customStyle="1" w:styleId="WW8Num17z2">
    <w:name w:val="WW8Num17z2"/>
    <w:rsid w:val="00E3072C"/>
  </w:style>
  <w:style w:type="character" w:customStyle="1" w:styleId="WW8Num17z3">
    <w:name w:val="WW8Num17z3"/>
    <w:rsid w:val="00E3072C"/>
  </w:style>
  <w:style w:type="character" w:customStyle="1" w:styleId="WW8Num17z4">
    <w:name w:val="WW8Num17z4"/>
    <w:rsid w:val="00E3072C"/>
  </w:style>
  <w:style w:type="character" w:customStyle="1" w:styleId="WW8Num17z5">
    <w:name w:val="WW8Num17z5"/>
    <w:rsid w:val="00E3072C"/>
  </w:style>
  <w:style w:type="character" w:customStyle="1" w:styleId="WW8Num17z6">
    <w:name w:val="WW8Num17z6"/>
    <w:rsid w:val="00E3072C"/>
  </w:style>
  <w:style w:type="character" w:customStyle="1" w:styleId="WW8Num17z7">
    <w:name w:val="WW8Num17z7"/>
    <w:rsid w:val="00E3072C"/>
  </w:style>
  <w:style w:type="character" w:customStyle="1" w:styleId="WW8Num17z8">
    <w:name w:val="WW8Num17z8"/>
    <w:rsid w:val="00E3072C"/>
  </w:style>
  <w:style w:type="character" w:customStyle="1" w:styleId="aff0">
    <w:name w:val="Основной текст_"/>
    <w:rsid w:val="00E3072C"/>
    <w:rPr>
      <w:sz w:val="25"/>
      <w:szCs w:val="25"/>
      <w:shd w:val="clear" w:color="auto" w:fill="FFFFFF"/>
    </w:rPr>
  </w:style>
  <w:style w:type="character" w:styleId="aff1">
    <w:name w:val="Hyperlink"/>
    <w:uiPriority w:val="99"/>
    <w:rsid w:val="00E3072C"/>
    <w:rPr>
      <w:color w:val="0000FF"/>
      <w:u w:val="single"/>
    </w:rPr>
  </w:style>
  <w:style w:type="character" w:customStyle="1" w:styleId="7">
    <w:name w:val="Основной шрифт абзаца7"/>
    <w:rsid w:val="00E3072C"/>
  </w:style>
  <w:style w:type="paragraph" w:customStyle="1" w:styleId="62">
    <w:name w:val="Указатель6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52">
    <w:name w:val="Название объекта5"/>
    <w:basedOn w:val="a"/>
    <w:rsid w:val="00E3072C"/>
    <w:pPr>
      <w:widowControl w:val="0"/>
      <w:suppressLineNumbers/>
      <w:spacing w:before="120" w:after="120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53">
    <w:name w:val="Указатель5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43">
    <w:name w:val="Название объекта4"/>
    <w:basedOn w:val="a"/>
    <w:rsid w:val="00E3072C"/>
    <w:pPr>
      <w:widowControl w:val="0"/>
      <w:suppressLineNumbers/>
      <w:spacing w:before="120" w:after="120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44">
    <w:name w:val="Указатель4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34">
    <w:name w:val="Название объекта3"/>
    <w:basedOn w:val="a"/>
    <w:rsid w:val="00E3072C"/>
    <w:pPr>
      <w:widowControl w:val="0"/>
      <w:suppressLineNumbers/>
      <w:spacing w:before="120" w:after="120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35">
    <w:name w:val="Указатель3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aff2">
    <w:name w:val="Блочная цитата"/>
    <w:basedOn w:val="a"/>
    <w:rsid w:val="00E3072C"/>
    <w:pPr>
      <w:widowControl w:val="0"/>
      <w:spacing w:after="283"/>
      <w:ind w:left="567" w:right="567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ff3">
    <w:name w:val="Subtitle"/>
    <w:basedOn w:val="14"/>
    <w:next w:val="ad"/>
    <w:link w:val="aff4"/>
    <w:qFormat/>
    <w:locked/>
    <w:rsid w:val="00E3072C"/>
    <w:pPr>
      <w:widowControl w:val="0"/>
      <w:spacing w:before="60" w:line="240" w:lineRule="auto"/>
      <w:jc w:val="center"/>
    </w:pPr>
    <w:rPr>
      <w:kern w:val="2"/>
      <w:sz w:val="36"/>
      <w:szCs w:val="36"/>
      <w:lang w:bidi="hi-IN"/>
    </w:rPr>
  </w:style>
  <w:style w:type="character" w:customStyle="1" w:styleId="aff4">
    <w:name w:val="Подзаголовок Знак"/>
    <w:basedOn w:val="a0"/>
    <w:link w:val="aff3"/>
    <w:rsid w:val="00E3072C"/>
    <w:rPr>
      <w:rFonts w:ascii="Liberation Sans" w:eastAsia="Microsoft YaHei" w:hAnsi="Liberation Sans" w:cs="Mangal"/>
      <w:kern w:val="2"/>
      <w:sz w:val="36"/>
      <w:szCs w:val="36"/>
      <w:lang w:eastAsia="zh-CN" w:bidi="hi-IN"/>
    </w:rPr>
  </w:style>
  <w:style w:type="paragraph" w:customStyle="1" w:styleId="CharCharCharChar">
    <w:name w:val="Char Char Char Char Знак"/>
    <w:basedOn w:val="a"/>
    <w:next w:val="a"/>
    <w:rsid w:val="00E3072C"/>
    <w:pPr>
      <w:suppressAutoHyphens w:val="0"/>
      <w:spacing w:after="160" w:line="240" w:lineRule="exact"/>
    </w:pPr>
    <w:rPr>
      <w:rFonts w:ascii="Arial" w:eastAsia="Times New Roman" w:hAnsi="Arial" w:cs="Arial"/>
      <w:lang w:val="en-US" w:eastAsia="zh-CN"/>
    </w:rPr>
  </w:style>
  <w:style w:type="paragraph" w:customStyle="1" w:styleId="Aacao1cionooiii">
    <w:name w:val="Aacao1 c ionooiii"/>
    <w:basedOn w:val="a"/>
    <w:rsid w:val="00E3072C"/>
    <w:pPr>
      <w:suppressAutoHyphens w:val="0"/>
      <w:spacing w:after="60" w:line="360" w:lineRule="exact"/>
      <w:ind w:firstLine="709"/>
      <w:jc w:val="both"/>
    </w:pPr>
    <w:rPr>
      <w:rFonts w:ascii="Times New Roman" w:eastAsia="Times New Roman" w:hAnsi="Times New Roman"/>
      <w:sz w:val="28"/>
      <w:lang w:eastAsia="zh-CN"/>
    </w:rPr>
  </w:style>
  <w:style w:type="paragraph" w:customStyle="1" w:styleId="aff5">
    <w:name w:val="Знак Знак Знак Знак Знак Знак Знак Знак Знак Знак Знак Знак Знак"/>
    <w:basedOn w:val="a"/>
    <w:rsid w:val="00E3072C"/>
    <w:pPr>
      <w:widowControl w:val="0"/>
      <w:suppressAutoHyphens w:val="0"/>
      <w:spacing w:after="160" w:line="240" w:lineRule="exact"/>
      <w:jc w:val="right"/>
    </w:pPr>
    <w:rPr>
      <w:rFonts w:ascii="Times New Roman" w:eastAsia="Times New Roman" w:hAnsi="Times New Roman"/>
      <w:lang w:val="en-GB" w:eastAsia="zh-CN"/>
    </w:rPr>
  </w:style>
  <w:style w:type="paragraph" w:customStyle="1" w:styleId="TableParagraph">
    <w:name w:val="Table Paragraph"/>
    <w:basedOn w:val="a"/>
    <w:uiPriority w:val="1"/>
    <w:qFormat/>
    <w:rsid w:val="00901B14"/>
    <w:pPr>
      <w:widowControl w:val="0"/>
      <w:suppressAutoHyphens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0">
    <w:name w:val="Заголовок 11"/>
    <w:basedOn w:val="a"/>
    <w:uiPriority w:val="1"/>
    <w:qFormat/>
    <w:rsid w:val="00901B14"/>
    <w:pPr>
      <w:widowControl w:val="0"/>
      <w:suppressAutoHyphens w:val="0"/>
      <w:autoSpaceDE w:val="0"/>
      <w:autoSpaceDN w:val="0"/>
      <w:ind w:left="1278" w:right="796" w:hanging="286"/>
      <w:outlineLvl w:val="1"/>
    </w:pPr>
    <w:rPr>
      <w:rFonts w:ascii="Times New Roman" w:eastAsia="Times New Roman" w:hAnsi="Times New Roman"/>
      <w:b/>
      <w:bCs/>
      <w:sz w:val="26"/>
      <w:szCs w:val="26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901B14"/>
    <w:rPr>
      <w:rFonts w:ascii="Times New Roman" w:eastAsia="Times New Roman" w:hAnsi="Times New Roman"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901B14"/>
    <w:rPr>
      <w:rFonts w:ascii="Times New Roman" w:eastAsia="Times New Roman" w:hAnsi="Times New Roman" w:cs="Times New Roman"/>
      <w:sz w:val="16"/>
      <w:szCs w:val="16"/>
    </w:rPr>
  </w:style>
  <w:style w:type="paragraph" w:styleId="1f">
    <w:name w:val="index 1"/>
    <w:basedOn w:val="a"/>
    <w:next w:val="a"/>
    <w:autoRedefine/>
    <w:uiPriority w:val="99"/>
    <w:semiHidden/>
    <w:unhideWhenUsed/>
    <w:rsid w:val="00901B14"/>
    <w:pPr>
      <w:widowControl w:val="0"/>
      <w:suppressAutoHyphens w:val="0"/>
      <w:autoSpaceDE w:val="0"/>
      <w:autoSpaceDN w:val="0"/>
      <w:ind w:left="220" w:hanging="220"/>
    </w:pPr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15">
    <w:name w:val="Верхний колонтитул Знак1"/>
    <w:basedOn w:val="a0"/>
    <w:link w:val="af4"/>
    <w:rsid w:val="00901B14"/>
    <w:rPr>
      <w:rFonts w:eastAsia="SimSun" w:cs="Calibri"/>
      <w:sz w:val="22"/>
      <w:szCs w:val="22"/>
      <w:lang w:eastAsia="en-US"/>
    </w:rPr>
  </w:style>
  <w:style w:type="character" w:customStyle="1" w:styleId="16">
    <w:name w:val="Нижний колонтитул Знак1"/>
    <w:basedOn w:val="a0"/>
    <w:link w:val="af5"/>
    <w:rsid w:val="00901B14"/>
    <w:rPr>
      <w:rFonts w:eastAsia="SimSun" w:cs="Calibri"/>
      <w:sz w:val="22"/>
      <w:szCs w:val="22"/>
      <w:lang w:eastAsia="en-US"/>
    </w:rPr>
  </w:style>
  <w:style w:type="character" w:customStyle="1" w:styleId="18">
    <w:name w:val="Основной текст с отступом Знак1"/>
    <w:basedOn w:val="a0"/>
    <w:link w:val="af7"/>
    <w:rsid w:val="00901B14"/>
    <w:rPr>
      <w:rFonts w:eastAsia="SimSun" w:cs="Calibri"/>
      <w:sz w:val="22"/>
      <w:szCs w:val="22"/>
      <w:lang w:eastAsia="en-US"/>
    </w:rPr>
  </w:style>
  <w:style w:type="character" w:customStyle="1" w:styleId="1a">
    <w:name w:val="Текст сноски Знак1"/>
    <w:basedOn w:val="a0"/>
    <w:link w:val="afa"/>
    <w:rsid w:val="00901B14"/>
    <w:rPr>
      <w:rFonts w:eastAsia="SimSun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91855-5BE3-4C46-BC03-51C47D18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16</Pages>
  <Words>2883</Words>
  <Characters>16438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0702</dc:creator>
  <cp:lastModifiedBy>admin</cp:lastModifiedBy>
  <cp:revision>6</cp:revision>
  <cp:lastPrinted>2025-12-03T12:50:00Z</cp:lastPrinted>
  <dcterms:created xsi:type="dcterms:W3CDTF">2025-12-01T05:03:00Z</dcterms:created>
  <dcterms:modified xsi:type="dcterms:W3CDTF">2025-12-03T12:52:00Z</dcterms:modified>
  <dc:language>ru-RU</dc:language>
</cp:coreProperties>
</file>